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8AA" w:rsidRDefault="008348AA" w:rsidP="00EB519E">
      <w:pPr>
        <w:jc w:val="center"/>
        <w:rPr>
          <w:rFonts w:ascii="Arial Narrow" w:hAnsi="Arial Narrow"/>
          <w:sz w:val="24"/>
        </w:rPr>
      </w:pPr>
    </w:p>
    <w:p w:rsidR="00EB519E" w:rsidRPr="00A9587D" w:rsidRDefault="00EB519E" w:rsidP="00EB519E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A9587D">
        <w:rPr>
          <w:rFonts w:ascii="Arial Narrow" w:hAnsi="Arial Narrow"/>
          <w:b/>
          <w:sz w:val="24"/>
        </w:rPr>
        <w:t>INFORME DE SEGUIMIENTO PROYECTOS DE INVERSIÓN SECTOR RELACIONES EXTERIORES</w:t>
      </w:r>
    </w:p>
    <w:p w:rsidR="00EB519E" w:rsidRPr="00A9587D" w:rsidRDefault="00EB519E" w:rsidP="00EB519E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A9587D">
        <w:rPr>
          <w:rFonts w:ascii="Arial Narrow" w:hAnsi="Arial Narrow"/>
          <w:b/>
          <w:sz w:val="24"/>
        </w:rPr>
        <w:t>Corte a 31 de marzo de 2018.</w:t>
      </w:r>
    </w:p>
    <w:p w:rsidR="00EB519E" w:rsidRDefault="00EB519E" w:rsidP="00EB519E">
      <w:pPr>
        <w:spacing w:after="0" w:line="240" w:lineRule="auto"/>
        <w:rPr>
          <w:rFonts w:ascii="Arial Narrow" w:hAnsi="Arial Narrow"/>
          <w:sz w:val="24"/>
        </w:rPr>
      </w:pPr>
    </w:p>
    <w:p w:rsidR="00EB519E" w:rsidRDefault="00EB519E" w:rsidP="00EB519E">
      <w:pPr>
        <w:spacing w:after="0" w:line="240" w:lineRule="auto"/>
        <w:rPr>
          <w:rFonts w:ascii="Arial Narrow" w:hAnsi="Arial Narrow"/>
          <w:sz w:val="24"/>
        </w:rPr>
      </w:pPr>
    </w:p>
    <w:p w:rsidR="00EB519E" w:rsidRDefault="00EB519E" w:rsidP="00EB519E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Para el 2018, el Sector de Relaciones Exteriores con el fin de garantizar el cumplimiento de las metas definidas en el marco del Plan Nacional de Desarrollo y el Plan Estratégico Sectorial, asignó recursos por un valor de </w:t>
      </w:r>
      <w:r w:rsidR="00A9587D" w:rsidRPr="00A9587D">
        <w:rPr>
          <w:rFonts w:ascii="Arial Narrow" w:hAnsi="Arial Narrow"/>
          <w:sz w:val="24"/>
        </w:rPr>
        <w:t>$ 75.059.688.121</w:t>
      </w:r>
      <w:r w:rsidR="00A9587D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distribuidos en </w:t>
      </w:r>
      <w:r w:rsidR="00A9587D">
        <w:rPr>
          <w:rFonts w:ascii="Arial Narrow" w:hAnsi="Arial Narrow"/>
          <w:sz w:val="24"/>
        </w:rPr>
        <w:t xml:space="preserve">13 </w:t>
      </w:r>
      <w:r>
        <w:rPr>
          <w:rFonts w:ascii="Arial Narrow" w:hAnsi="Arial Narrow"/>
          <w:sz w:val="24"/>
        </w:rPr>
        <w:t xml:space="preserve">proyectos de la siguiente manera: </w:t>
      </w:r>
    </w:p>
    <w:p w:rsidR="00EB519E" w:rsidRDefault="00EB519E" w:rsidP="00EB519E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A9587D" w:rsidRDefault="00A9587D" w:rsidP="00A9587D">
      <w:pPr>
        <w:spacing w:after="0" w:line="240" w:lineRule="auto"/>
        <w:jc w:val="center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>Asignación de recursos vigencia 2018 Fondo Rotatorio del Ministerio de Relaciones Exteriores</w:t>
      </w:r>
    </w:p>
    <w:p w:rsidR="00A9587D" w:rsidRDefault="00A9587D" w:rsidP="00A9587D">
      <w:pPr>
        <w:spacing w:after="0" w:line="240" w:lineRule="auto"/>
        <w:jc w:val="center"/>
        <w:rPr>
          <w:rFonts w:ascii="Arial Narrow" w:hAnsi="Arial Narrow"/>
          <w:i/>
          <w:sz w:val="24"/>
        </w:rPr>
      </w:pPr>
    </w:p>
    <w:tbl>
      <w:tblPr>
        <w:tblW w:w="86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2391"/>
      </w:tblGrid>
      <w:tr w:rsidR="00A9587D" w:rsidRPr="00A9587D" w:rsidTr="006F6461">
        <w:trPr>
          <w:trHeight w:val="397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7D" w:rsidRPr="00A9587D" w:rsidRDefault="00A9587D" w:rsidP="00A958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958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PROYECTO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7D" w:rsidRPr="00A9587D" w:rsidRDefault="00A9587D" w:rsidP="00A958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958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APROPIACION VIGENTE</w:t>
            </w:r>
          </w:p>
        </w:tc>
      </w:tr>
      <w:tr w:rsidR="00A9587D" w:rsidRPr="00A9587D" w:rsidTr="006F6461">
        <w:trPr>
          <w:trHeight w:val="397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7D" w:rsidRPr="00A9587D" w:rsidRDefault="00A9587D" w:rsidP="00A958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A958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Fortalecimiento del Programa Integral Niños, Niñas y Adolescentes con Oportunidades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7D" w:rsidRPr="00A9587D" w:rsidRDefault="00A9587D" w:rsidP="00A9587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A958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$ 1.000.000.000</w:t>
            </w:r>
          </w:p>
        </w:tc>
      </w:tr>
      <w:tr w:rsidR="00A9587D" w:rsidRPr="00A9587D" w:rsidTr="006F6461">
        <w:trPr>
          <w:trHeight w:val="397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7D" w:rsidRPr="00A9587D" w:rsidRDefault="00A9587D" w:rsidP="00A958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F</w:t>
            </w:r>
            <w:r w:rsidRPr="00A958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ortalecimiento del Ministerio de Relaciones Exteriores para la atención de las víctimas en el exterior nacional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7D" w:rsidRPr="00A9587D" w:rsidRDefault="00A9587D" w:rsidP="00A9587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A958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$ 1.553.657.758,00</w:t>
            </w:r>
          </w:p>
        </w:tc>
      </w:tr>
      <w:tr w:rsidR="00A9587D" w:rsidRPr="00A9587D" w:rsidTr="006F6461">
        <w:trPr>
          <w:trHeight w:val="397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7D" w:rsidRPr="00A9587D" w:rsidRDefault="00A9587D" w:rsidP="00A958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F</w:t>
            </w:r>
            <w:r w:rsidRPr="00A958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ortalecimiento de la oferta institucional para la vinculación y atención de los colombianos en el exterior nacional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7D" w:rsidRPr="00A9587D" w:rsidRDefault="00A9587D" w:rsidP="00A9587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A958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$ 2.000.000.000,00</w:t>
            </w:r>
          </w:p>
        </w:tc>
      </w:tr>
      <w:tr w:rsidR="00A9587D" w:rsidRPr="00A9587D" w:rsidTr="006F6461">
        <w:trPr>
          <w:trHeight w:val="397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7D" w:rsidRPr="00A9587D" w:rsidRDefault="00A9587D" w:rsidP="00A958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A958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Fortalecimiento de estrategias de acompañamiento al retorno de connacionales procedentes del exterior nacional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7D" w:rsidRPr="00A9587D" w:rsidRDefault="00A9587D" w:rsidP="00A9587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A958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$ 2.000.000.000,00</w:t>
            </w:r>
          </w:p>
        </w:tc>
      </w:tr>
      <w:tr w:rsidR="00A9587D" w:rsidRPr="00A9587D" w:rsidTr="006F6461">
        <w:trPr>
          <w:trHeight w:val="397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7D" w:rsidRPr="00A9587D" w:rsidRDefault="00A9587D" w:rsidP="00A958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A958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Implementación del Plan Fronteras para la Prosperidad: impulsar el desarrollo social y económico de las zonas de frontera a nivel nacional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7D" w:rsidRPr="00A9587D" w:rsidRDefault="00A9587D" w:rsidP="00A9587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A958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$ 7.000.000.000,00</w:t>
            </w:r>
          </w:p>
        </w:tc>
      </w:tr>
      <w:tr w:rsidR="00A9587D" w:rsidRPr="00A9587D" w:rsidTr="006F6461">
        <w:trPr>
          <w:trHeight w:val="397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7D" w:rsidRPr="00A9587D" w:rsidRDefault="00A9587D" w:rsidP="00A958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A958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 xml:space="preserve">Adquisición de sedes en el exterior </w:t>
            </w:r>
            <w:r w:rsidR="00AF079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–</w:t>
            </w:r>
            <w:r w:rsidRPr="00A958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 xml:space="preserve"> internacional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7D" w:rsidRPr="00A9587D" w:rsidRDefault="00A9587D" w:rsidP="00A9587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A958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$ 37.307.342.242,00</w:t>
            </w:r>
          </w:p>
        </w:tc>
      </w:tr>
      <w:tr w:rsidR="00A9587D" w:rsidRPr="00A9587D" w:rsidTr="006F6461">
        <w:trPr>
          <w:trHeight w:val="397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7D" w:rsidRPr="00A9587D" w:rsidRDefault="00A9587D" w:rsidP="00A958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A958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Mejoramiento y mantenimiento de la infraestructura del sector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7D" w:rsidRPr="00A9587D" w:rsidRDefault="00A9587D" w:rsidP="00A9587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A958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$ 2.500.000.000,00</w:t>
            </w:r>
          </w:p>
        </w:tc>
      </w:tr>
      <w:tr w:rsidR="00A9587D" w:rsidRPr="00A9587D" w:rsidTr="006F6461">
        <w:trPr>
          <w:trHeight w:val="397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7D" w:rsidRPr="00A9587D" w:rsidRDefault="00A9587D" w:rsidP="00A958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A958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  <w:proofErr w:type="gramEnd"/>
            <w:r w:rsidRPr="00A958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Inversión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7D" w:rsidRPr="00A9587D" w:rsidRDefault="00A9587D" w:rsidP="00A9587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958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$ 53.361.000.000</w:t>
            </w:r>
          </w:p>
        </w:tc>
      </w:tr>
    </w:tbl>
    <w:p w:rsidR="00A9587D" w:rsidRPr="00A9587D" w:rsidRDefault="00A9587D" w:rsidP="00A9587D">
      <w:pPr>
        <w:spacing w:after="0" w:line="240" w:lineRule="auto"/>
        <w:rPr>
          <w:rFonts w:ascii="Arial Narrow" w:hAnsi="Arial Narrow"/>
          <w:sz w:val="20"/>
        </w:rPr>
      </w:pPr>
      <w:r w:rsidRPr="00A9587D">
        <w:rPr>
          <w:rFonts w:ascii="Arial Narrow" w:hAnsi="Arial Narrow"/>
          <w:sz w:val="20"/>
        </w:rPr>
        <w:t>Fuente: Decreto 2236 de 2017 – Anexo presupuesto General de la Nación</w:t>
      </w:r>
    </w:p>
    <w:p w:rsidR="00A9587D" w:rsidRDefault="00A9587D" w:rsidP="00A9587D">
      <w:pPr>
        <w:spacing w:after="0" w:line="240" w:lineRule="auto"/>
        <w:jc w:val="center"/>
        <w:rPr>
          <w:rFonts w:ascii="Arial Narrow" w:hAnsi="Arial Narrow"/>
          <w:i/>
          <w:sz w:val="24"/>
        </w:rPr>
      </w:pPr>
    </w:p>
    <w:p w:rsidR="00A9587D" w:rsidRDefault="00A9587D" w:rsidP="00A9587D">
      <w:pPr>
        <w:spacing w:after="0" w:line="240" w:lineRule="auto"/>
        <w:jc w:val="center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Asignación de recursos vigencia 2018 Unidad Administrativa Especial Migración Colombia </w:t>
      </w:r>
    </w:p>
    <w:p w:rsidR="00A9587D" w:rsidRDefault="00A9587D" w:rsidP="00A9587D">
      <w:pPr>
        <w:spacing w:after="0" w:line="240" w:lineRule="auto"/>
        <w:jc w:val="center"/>
        <w:rPr>
          <w:rFonts w:ascii="Arial Narrow" w:hAnsi="Arial Narrow"/>
          <w:i/>
          <w:sz w:val="24"/>
        </w:rPr>
      </w:pPr>
    </w:p>
    <w:tbl>
      <w:tblPr>
        <w:tblW w:w="8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2410"/>
      </w:tblGrid>
      <w:tr w:rsidR="00A9587D" w:rsidRPr="00A9587D" w:rsidTr="006F6461">
        <w:trPr>
          <w:trHeight w:val="397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7D" w:rsidRPr="00A9587D" w:rsidRDefault="00A9587D" w:rsidP="00A958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A958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s-CO"/>
              </w:rPr>
              <w:t>PROYECTO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7D" w:rsidRPr="00A9587D" w:rsidRDefault="00A9587D" w:rsidP="00A958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A958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s-CO"/>
              </w:rPr>
              <w:t>APROPIACIÓN VIGENTE</w:t>
            </w:r>
          </w:p>
        </w:tc>
      </w:tr>
      <w:tr w:rsidR="00A9587D" w:rsidRPr="00A9587D" w:rsidTr="006F6461">
        <w:trPr>
          <w:trHeight w:val="397"/>
          <w:jc w:val="center"/>
        </w:trPr>
        <w:tc>
          <w:tcPr>
            <w:tcW w:w="6232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87D" w:rsidRPr="00A9587D" w:rsidRDefault="00F83D23" w:rsidP="00F83D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es-CO"/>
              </w:rPr>
            </w:pPr>
            <w:r>
              <w:rPr>
                <w:rFonts w:ascii="Arial Narrow" w:eastAsia="Times New Roman" w:hAnsi="Arial Narrow" w:cs="Arial"/>
                <w:sz w:val="20"/>
                <w:szCs w:val="24"/>
                <w:lang w:eastAsia="es-CO"/>
              </w:rPr>
              <w:t>M</w:t>
            </w:r>
            <w:r w:rsidRPr="00A9587D">
              <w:rPr>
                <w:rFonts w:ascii="Arial Narrow" w:eastAsia="Times New Roman" w:hAnsi="Arial Narrow" w:cs="Arial"/>
                <w:sz w:val="20"/>
                <w:szCs w:val="24"/>
                <w:lang w:eastAsia="es-CO"/>
              </w:rPr>
              <w:t>ejoramiento de la infraestructura tecnológica y de comunicaciones a nivel nacional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7D" w:rsidRPr="00A9587D" w:rsidRDefault="00A9587D" w:rsidP="00A9587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4"/>
                <w:lang w:eastAsia="es-CO"/>
              </w:rPr>
            </w:pPr>
            <w:r w:rsidRPr="00A9587D">
              <w:rPr>
                <w:rFonts w:ascii="Arial Narrow" w:eastAsia="Times New Roman" w:hAnsi="Arial Narrow" w:cs="Arial"/>
                <w:color w:val="000000"/>
                <w:sz w:val="20"/>
                <w:szCs w:val="24"/>
                <w:lang w:eastAsia="es-CO"/>
              </w:rPr>
              <w:t>$ 3.564.757.270</w:t>
            </w:r>
          </w:p>
        </w:tc>
      </w:tr>
      <w:tr w:rsidR="00A9587D" w:rsidRPr="00A9587D" w:rsidTr="006F6461">
        <w:trPr>
          <w:trHeight w:val="397"/>
          <w:jc w:val="center"/>
        </w:trPr>
        <w:tc>
          <w:tcPr>
            <w:tcW w:w="6232" w:type="dxa"/>
            <w:tcBorders>
              <w:top w:val="single" w:sz="4" w:space="0" w:color="525252"/>
              <w:left w:val="single" w:sz="12" w:space="0" w:color="808080"/>
              <w:bottom w:val="single" w:sz="4" w:space="0" w:color="525252"/>
              <w:right w:val="nil"/>
            </w:tcBorders>
            <w:shd w:val="clear" w:color="000000" w:fill="FFFFFF"/>
            <w:vAlign w:val="center"/>
            <w:hideMark/>
          </w:tcPr>
          <w:p w:rsidR="00A9587D" w:rsidRPr="00A9587D" w:rsidRDefault="00F83D23" w:rsidP="00F83D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es-CO"/>
              </w:rPr>
            </w:pPr>
            <w:r>
              <w:rPr>
                <w:rFonts w:ascii="Arial Narrow" w:eastAsia="Times New Roman" w:hAnsi="Arial Narrow" w:cs="Arial"/>
                <w:sz w:val="20"/>
                <w:szCs w:val="24"/>
                <w:lang w:eastAsia="es-CO"/>
              </w:rPr>
              <w:t>O</w:t>
            </w:r>
            <w:r w:rsidRPr="00A9587D">
              <w:rPr>
                <w:rFonts w:ascii="Arial Narrow" w:eastAsia="Times New Roman" w:hAnsi="Arial Narrow" w:cs="Arial"/>
                <w:sz w:val="20"/>
                <w:szCs w:val="24"/>
                <w:lang w:eastAsia="es-CO"/>
              </w:rPr>
              <w:t>ptimización de servicios tecnológicos para la atención de los procesos migratorios a nivel nacional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7D" w:rsidRPr="00A9587D" w:rsidRDefault="00A9587D" w:rsidP="00A9587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4"/>
                <w:lang w:eastAsia="es-CO"/>
              </w:rPr>
            </w:pPr>
            <w:r w:rsidRPr="00A9587D">
              <w:rPr>
                <w:rFonts w:ascii="Arial Narrow" w:eastAsia="Times New Roman" w:hAnsi="Arial Narrow" w:cs="Arial"/>
                <w:color w:val="000000"/>
                <w:sz w:val="20"/>
                <w:szCs w:val="24"/>
                <w:lang w:eastAsia="es-CO"/>
              </w:rPr>
              <w:t>$ 15.450.930.851</w:t>
            </w:r>
          </w:p>
        </w:tc>
      </w:tr>
      <w:tr w:rsidR="00A9587D" w:rsidRPr="00A9587D" w:rsidTr="006F6461">
        <w:trPr>
          <w:trHeight w:val="397"/>
          <w:jc w:val="center"/>
        </w:trPr>
        <w:tc>
          <w:tcPr>
            <w:tcW w:w="6232" w:type="dxa"/>
            <w:tcBorders>
              <w:top w:val="nil"/>
              <w:left w:val="single" w:sz="12" w:space="0" w:color="808080"/>
              <w:bottom w:val="single" w:sz="4" w:space="0" w:color="525252"/>
              <w:right w:val="nil"/>
            </w:tcBorders>
            <w:shd w:val="clear" w:color="000000" w:fill="FFFFFF"/>
            <w:vAlign w:val="center"/>
            <w:hideMark/>
          </w:tcPr>
          <w:p w:rsidR="00A9587D" w:rsidRPr="00A9587D" w:rsidRDefault="00F83D23" w:rsidP="00F83D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es-CO"/>
              </w:rPr>
            </w:pPr>
            <w:r>
              <w:rPr>
                <w:rFonts w:ascii="Arial Narrow" w:eastAsia="Times New Roman" w:hAnsi="Arial Narrow" w:cs="Arial"/>
                <w:sz w:val="20"/>
                <w:szCs w:val="24"/>
                <w:lang w:eastAsia="es-CO"/>
              </w:rPr>
              <w:t>I</w:t>
            </w:r>
            <w:r w:rsidRPr="00A9587D">
              <w:rPr>
                <w:rFonts w:ascii="Arial Narrow" w:eastAsia="Times New Roman" w:hAnsi="Arial Narrow" w:cs="Arial"/>
                <w:sz w:val="20"/>
                <w:szCs w:val="24"/>
                <w:lang w:eastAsia="es-CO"/>
              </w:rPr>
              <w:t>mplementación del programa de gestión y conservación documental a nivel nacional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7D" w:rsidRPr="00A9587D" w:rsidRDefault="00A9587D" w:rsidP="00A9587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4"/>
                <w:lang w:eastAsia="es-CO"/>
              </w:rPr>
            </w:pPr>
            <w:r w:rsidRPr="00A9587D">
              <w:rPr>
                <w:rFonts w:ascii="Arial Narrow" w:eastAsia="Times New Roman" w:hAnsi="Arial Narrow" w:cs="Arial"/>
                <w:color w:val="000000"/>
                <w:sz w:val="20"/>
                <w:szCs w:val="24"/>
                <w:lang w:eastAsia="es-CO"/>
              </w:rPr>
              <w:t>$ 972.920.445</w:t>
            </w:r>
          </w:p>
        </w:tc>
      </w:tr>
      <w:tr w:rsidR="00A9587D" w:rsidRPr="00A9587D" w:rsidTr="006F6461">
        <w:trPr>
          <w:trHeight w:val="397"/>
          <w:jc w:val="center"/>
        </w:trPr>
        <w:tc>
          <w:tcPr>
            <w:tcW w:w="6232" w:type="dxa"/>
            <w:tcBorders>
              <w:top w:val="nil"/>
              <w:left w:val="single" w:sz="12" w:space="0" w:color="808080"/>
              <w:bottom w:val="single" w:sz="4" w:space="0" w:color="525252"/>
              <w:right w:val="nil"/>
            </w:tcBorders>
            <w:shd w:val="clear" w:color="000000" w:fill="FFFFFF"/>
            <w:vAlign w:val="center"/>
            <w:hideMark/>
          </w:tcPr>
          <w:p w:rsidR="00A9587D" w:rsidRPr="00A9587D" w:rsidRDefault="00F83D23" w:rsidP="00F83D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es-CO"/>
              </w:rPr>
            </w:pPr>
            <w:r>
              <w:rPr>
                <w:rFonts w:ascii="Arial Narrow" w:eastAsia="Times New Roman" w:hAnsi="Arial Narrow" w:cs="Arial"/>
                <w:sz w:val="20"/>
                <w:szCs w:val="24"/>
                <w:lang w:eastAsia="es-CO"/>
              </w:rPr>
              <w:t>F</w:t>
            </w:r>
            <w:r w:rsidRPr="00A9587D">
              <w:rPr>
                <w:rFonts w:ascii="Arial Narrow" w:eastAsia="Times New Roman" w:hAnsi="Arial Narrow" w:cs="Arial"/>
                <w:sz w:val="20"/>
                <w:szCs w:val="24"/>
                <w:lang w:eastAsia="es-CO"/>
              </w:rPr>
              <w:t>ortalecimiento del programa de gestión y conservación documental a nivel nacional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7D" w:rsidRPr="00A9587D" w:rsidRDefault="00A9587D" w:rsidP="00A9587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4"/>
                <w:lang w:eastAsia="es-CO"/>
              </w:rPr>
            </w:pPr>
            <w:r w:rsidRPr="00A9587D">
              <w:rPr>
                <w:rFonts w:ascii="Arial Narrow" w:eastAsia="Times New Roman" w:hAnsi="Arial Narrow" w:cs="Arial"/>
                <w:color w:val="000000"/>
                <w:sz w:val="20"/>
                <w:szCs w:val="24"/>
                <w:lang w:eastAsia="es-CO"/>
              </w:rPr>
              <w:t>$ 747.079.555</w:t>
            </w:r>
          </w:p>
        </w:tc>
      </w:tr>
      <w:tr w:rsidR="00A9587D" w:rsidRPr="00A9587D" w:rsidTr="006F6461">
        <w:trPr>
          <w:trHeight w:val="397"/>
          <w:jc w:val="center"/>
        </w:trPr>
        <w:tc>
          <w:tcPr>
            <w:tcW w:w="6232" w:type="dxa"/>
            <w:tcBorders>
              <w:top w:val="nil"/>
              <w:left w:val="single" w:sz="12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A9587D" w:rsidRPr="00A9587D" w:rsidRDefault="00F83D23" w:rsidP="00F83D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es-CO"/>
              </w:rPr>
            </w:pPr>
            <w:r>
              <w:rPr>
                <w:rFonts w:ascii="Arial Narrow" w:eastAsia="Times New Roman" w:hAnsi="Arial Narrow" w:cs="Arial"/>
                <w:sz w:val="20"/>
                <w:szCs w:val="24"/>
                <w:lang w:eastAsia="es-CO"/>
              </w:rPr>
              <w:t>C</w:t>
            </w:r>
            <w:r w:rsidRPr="00A9587D">
              <w:rPr>
                <w:rFonts w:ascii="Arial Narrow" w:eastAsia="Times New Roman" w:hAnsi="Arial Narrow" w:cs="Arial"/>
                <w:sz w:val="20"/>
                <w:szCs w:val="24"/>
                <w:lang w:eastAsia="es-CO"/>
              </w:rPr>
              <w:t xml:space="preserve">onsolidación del modelo integral de capacitación por competencias de los funcionarios de migración Colombia.  </w:t>
            </w:r>
            <w:r w:rsidR="00AF0792" w:rsidRPr="00A9587D">
              <w:rPr>
                <w:rFonts w:ascii="Arial Narrow" w:eastAsia="Times New Roman" w:hAnsi="Arial Narrow" w:cs="Arial"/>
                <w:sz w:val="20"/>
                <w:szCs w:val="24"/>
                <w:lang w:eastAsia="es-CO"/>
              </w:rPr>
              <w:t>N</w:t>
            </w:r>
            <w:r w:rsidRPr="00A9587D">
              <w:rPr>
                <w:rFonts w:ascii="Arial Narrow" w:eastAsia="Times New Roman" w:hAnsi="Arial Narrow" w:cs="Arial"/>
                <w:sz w:val="20"/>
                <w:szCs w:val="24"/>
                <w:lang w:eastAsia="es-CO"/>
              </w:rPr>
              <w:t>acional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7D" w:rsidRPr="00A9587D" w:rsidRDefault="00A9587D" w:rsidP="00A9587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4"/>
                <w:lang w:eastAsia="es-CO"/>
              </w:rPr>
            </w:pPr>
            <w:r w:rsidRPr="00A9587D">
              <w:rPr>
                <w:rFonts w:ascii="Arial Narrow" w:eastAsia="Times New Roman" w:hAnsi="Arial Narrow" w:cs="Arial"/>
                <w:color w:val="000000"/>
                <w:sz w:val="20"/>
                <w:szCs w:val="24"/>
                <w:lang w:eastAsia="es-CO"/>
              </w:rPr>
              <w:t>$ 750.000.000</w:t>
            </w:r>
          </w:p>
        </w:tc>
      </w:tr>
      <w:tr w:rsidR="00A9587D" w:rsidRPr="00A9587D" w:rsidTr="006F6461">
        <w:trPr>
          <w:trHeight w:val="397"/>
          <w:jc w:val="center"/>
        </w:trPr>
        <w:tc>
          <w:tcPr>
            <w:tcW w:w="6232" w:type="dxa"/>
            <w:tcBorders>
              <w:top w:val="nil"/>
              <w:left w:val="single" w:sz="12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A9587D" w:rsidRPr="00A9587D" w:rsidRDefault="00F83D23" w:rsidP="00F83D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es-CO"/>
              </w:rPr>
            </w:pPr>
            <w:r>
              <w:rPr>
                <w:rFonts w:ascii="Arial Narrow" w:eastAsia="Times New Roman" w:hAnsi="Arial Narrow" w:cs="Arial"/>
                <w:sz w:val="20"/>
                <w:szCs w:val="24"/>
                <w:lang w:eastAsia="es-CO"/>
              </w:rPr>
              <w:t>F</w:t>
            </w:r>
            <w:r w:rsidRPr="00A9587D">
              <w:rPr>
                <w:rFonts w:ascii="Arial Narrow" w:eastAsia="Times New Roman" w:hAnsi="Arial Narrow" w:cs="Arial"/>
                <w:sz w:val="20"/>
                <w:szCs w:val="24"/>
                <w:lang w:eastAsia="es-CO"/>
              </w:rPr>
              <w:t>ortalecimiento de las capacidades institucionales para el servicio migratorio colombiano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7D" w:rsidRPr="00A9587D" w:rsidRDefault="00A9587D" w:rsidP="00A9587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4"/>
                <w:lang w:eastAsia="es-CO"/>
              </w:rPr>
            </w:pPr>
            <w:r w:rsidRPr="00A9587D">
              <w:rPr>
                <w:rFonts w:ascii="Arial Narrow" w:eastAsia="Times New Roman" w:hAnsi="Arial Narrow" w:cs="Arial"/>
                <w:color w:val="000000"/>
                <w:sz w:val="20"/>
                <w:szCs w:val="24"/>
                <w:lang w:eastAsia="es-CO"/>
              </w:rPr>
              <w:t>$ 213.000.000</w:t>
            </w:r>
          </w:p>
        </w:tc>
      </w:tr>
      <w:tr w:rsidR="00A9587D" w:rsidRPr="00A9587D" w:rsidTr="006F6461">
        <w:trPr>
          <w:trHeight w:val="397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7D" w:rsidRPr="00A9587D" w:rsidRDefault="00A9587D" w:rsidP="00A958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proofErr w:type="gramStart"/>
            <w:r w:rsidRPr="00A958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s-CO"/>
              </w:rPr>
              <w:t>Total</w:t>
            </w:r>
            <w:proofErr w:type="gramEnd"/>
            <w:r w:rsidRPr="00A958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s-CO"/>
              </w:rPr>
              <w:t xml:space="preserve"> Inversión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7D" w:rsidRPr="00A9587D" w:rsidRDefault="00A9587D" w:rsidP="00A9587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A958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s-CO"/>
              </w:rPr>
              <w:t>$ 21.698.688.121</w:t>
            </w:r>
          </w:p>
        </w:tc>
      </w:tr>
    </w:tbl>
    <w:p w:rsidR="00F83D23" w:rsidRPr="00A9587D" w:rsidRDefault="00F83D23" w:rsidP="00F83D23">
      <w:pPr>
        <w:spacing w:after="0" w:line="240" w:lineRule="auto"/>
        <w:rPr>
          <w:rFonts w:ascii="Arial Narrow" w:hAnsi="Arial Narrow"/>
          <w:sz w:val="20"/>
        </w:rPr>
      </w:pPr>
      <w:r w:rsidRPr="00A9587D">
        <w:rPr>
          <w:rFonts w:ascii="Arial Narrow" w:hAnsi="Arial Narrow"/>
          <w:sz w:val="20"/>
        </w:rPr>
        <w:t>Fuente: Decreto 2236 de 2017 – Anexo presupuesto General de la Nación</w:t>
      </w:r>
    </w:p>
    <w:p w:rsidR="00A9587D" w:rsidRDefault="00A9587D" w:rsidP="00F83D23">
      <w:pPr>
        <w:spacing w:after="0" w:line="240" w:lineRule="auto"/>
        <w:rPr>
          <w:rFonts w:ascii="Arial Narrow" w:hAnsi="Arial Narrow"/>
          <w:i/>
          <w:sz w:val="24"/>
        </w:rPr>
      </w:pPr>
    </w:p>
    <w:p w:rsidR="006F6461" w:rsidRDefault="006F6461" w:rsidP="00F83D23">
      <w:pPr>
        <w:spacing w:after="0" w:line="240" w:lineRule="auto"/>
        <w:rPr>
          <w:rFonts w:ascii="Arial Narrow" w:hAnsi="Arial Narrow"/>
          <w:i/>
          <w:sz w:val="24"/>
        </w:rPr>
      </w:pPr>
    </w:p>
    <w:p w:rsidR="006F6461" w:rsidRPr="006F6461" w:rsidRDefault="006F6461" w:rsidP="00F83D23">
      <w:pPr>
        <w:spacing w:after="0" w:line="240" w:lineRule="auto"/>
        <w:rPr>
          <w:rFonts w:ascii="Arial Narrow" w:hAnsi="Arial Narrow"/>
          <w:b/>
          <w:sz w:val="24"/>
        </w:rPr>
      </w:pPr>
      <w:r w:rsidRPr="006F6461">
        <w:rPr>
          <w:rFonts w:ascii="Arial Narrow" w:hAnsi="Arial Narrow"/>
          <w:b/>
          <w:sz w:val="24"/>
        </w:rPr>
        <w:lastRenderedPageBreak/>
        <w:t>EJECUCIÓN PRESUPUESTAL</w:t>
      </w:r>
    </w:p>
    <w:p w:rsidR="006F6461" w:rsidRDefault="006F6461" w:rsidP="00F83D23">
      <w:pPr>
        <w:spacing w:after="0" w:line="240" w:lineRule="auto"/>
        <w:rPr>
          <w:rFonts w:ascii="Arial Narrow" w:hAnsi="Arial Narrow"/>
          <w:i/>
          <w:sz w:val="24"/>
        </w:rPr>
      </w:pPr>
    </w:p>
    <w:p w:rsidR="00527492" w:rsidRDefault="001729DB" w:rsidP="00614F72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 31 de marzo se comprometieron </w:t>
      </w:r>
      <w:r w:rsidR="00614F72" w:rsidRPr="00614F72">
        <w:rPr>
          <w:rFonts w:ascii="Arial Narrow" w:hAnsi="Arial Narrow"/>
          <w:sz w:val="24"/>
        </w:rPr>
        <w:t>$ 49.777.807.264</w:t>
      </w:r>
      <w:r w:rsidR="00614F72">
        <w:rPr>
          <w:rFonts w:ascii="Arial Narrow" w:hAnsi="Arial Narrow"/>
          <w:sz w:val="24"/>
        </w:rPr>
        <w:t xml:space="preserve">, correspondiente al </w:t>
      </w:r>
      <w:r w:rsidR="00614F72" w:rsidRPr="00614F72">
        <w:rPr>
          <w:rFonts w:ascii="Arial Narrow" w:hAnsi="Arial Narrow"/>
          <w:sz w:val="24"/>
        </w:rPr>
        <w:t>66,32%</w:t>
      </w:r>
      <w:r w:rsidR="00614F72">
        <w:rPr>
          <w:rFonts w:ascii="Arial Narrow" w:hAnsi="Arial Narrow"/>
          <w:sz w:val="24"/>
        </w:rPr>
        <w:t xml:space="preserve"> del presupuesto de inversión del sector y se obligaron </w:t>
      </w:r>
      <w:r w:rsidR="00614F72" w:rsidRPr="00614F72">
        <w:rPr>
          <w:rFonts w:ascii="Arial Narrow" w:hAnsi="Arial Narrow"/>
          <w:sz w:val="24"/>
        </w:rPr>
        <w:t>$ 36.705.479.219</w:t>
      </w:r>
      <w:r w:rsidR="00614F72">
        <w:rPr>
          <w:rFonts w:ascii="Arial Narrow" w:hAnsi="Arial Narrow"/>
          <w:sz w:val="24"/>
        </w:rPr>
        <w:t xml:space="preserve">, equivalentes al 48.90%. A continuación, se presenta el detalle de la ejecución presupuestal de cada proyecto de inversión </w:t>
      </w:r>
    </w:p>
    <w:p w:rsidR="00614F72" w:rsidRDefault="00614F72" w:rsidP="00614F72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614F72" w:rsidRDefault="00614F72" w:rsidP="00614F72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614F72" w:rsidRDefault="00614F72" w:rsidP="00614F72">
      <w:pPr>
        <w:spacing w:after="0" w:line="240" w:lineRule="auto"/>
        <w:jc w:val="center"/>
        <w:rPr>
          <w:rFonts w:ascii="Arial Narrow" w:hAnsi="Arial Narrow"/>
          <w:i/>
          <w:sz w:val="24"/>
        </w:rPr>
      </w:pPr>
      <w:r w:rsidRPr="00614F72">
        <w:rPr>
          <w:rFonts w:ascii="Arial Narrow" w:hAnsi="Arial Narrow"/>
          <w:i/>
          <w:sz w:val="24"/>
        </w:rPr>
        <w:t xml:space="preserve">Ejecución presupuestal proyectos de inversión </w:t>
      </w:r>
      <w:r>
        <w:rPr>
          <w:rFonts w:ascii="Arial Narrow" w:hAnsi="Arial Narrow"/>
          <w:i/>
          <w:sz w:val="24"/>
        </w:rPr>
        <w:t>Fondo Rotatorio del Ministerio de Relaciones Exteriores</w:t>
      </w:r>
    </w:p>
    <w:p w:rsidR="00614F72" w:rsidRDefault="00614F72" w:rsidP="00614F72">
      <w:pPr>
        <w:spacing w:after="0" w:line="240" w:lineRule="auto"/>
        <w:jc w:val="center"/>
        <w:rPr>
          <w:rFonts w:ascii="Arial Narrow" w:hAnsi="Arial Narrow"/>
          <w:i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9"/>
        <w:gridCol w:w="1490"/>
        <w:gridCol w:w="788"/>
        <w:gridCol w:w="1464"/>
        <w:gridCol w:w="697"/>
      </w:tblGrid>
      <w:tr w:rsidR="00614F72" w:rsidRPr="00614F72" w:rsidTr="006F6461">
        <w:trPr>
          <w:trHeight w:val="39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PROYECTO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COMPROMISO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%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OBLIGACIÓN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614F72" w:rsidRPr="00614F72" w:rsidTr="006F6461">
        <w:trPr>
          <w:trHeight w:val="39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Fortalecimiento del programa integral niños, niñas y adolescentes con oportunidades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$ 1.000.000.000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100,00%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$ 21.511.000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2,15%</w:t>
            </w:r>
          </w:p>
        </w:tc>
      </w:tr>
      <w:tr w:rsidR="00614F72" w:rsidRPr="00614F72" w:rsidTr="006F6461">
        <w:trPr>
          <w:trHeight w:val="39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 xml:space="preserve">Fortalecimiento del ministerio de relaciones exteriores para la atención de las víctimas en el </w:t>
            </w:r>
            <w:proofErr w:type="gramStart"/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exterior  nacional</w:t>
            </w:r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$ 1.059.978.994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68,22%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$ 1.028.928.994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66,23%</w:t>
            </w:r>
          </w:p>
        </w:tc>
      </w:tr>
      <w:tr w:rsidR="00614F72" w:rsidRPr="00614F72" w:rsidTr="006F6461">
        <w:trPr>
          <w:trHeight w:val="39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Fortalecimiento de la oferta institucional para la vinculación y atención de los colombianos en el exterior nacional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$ 806.625.060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40,33%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$ 806.625.060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40,33%</w:t>
            </w:r>
          </w:p>
        </w:tc>
      </w:tr>
      <w:tr w:rsidR="00614F72" w:rsidRPr="00614F72" w:rsidTr="006F6461">
        <w:trPr>
          <w:trHeight w:val="39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Fortalecimiento de estrategias de acompañamiento al retorno de connacionales procedentes del exterior nacional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$ 307.854.533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15,39%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$ 33.727.371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1,69%</w:t>
            </w:r>
          </w:p>
        </w:tc>
      </w:tr>
      <w:tr w:rsidR="00614F72" w:rsidRPr="00614F72" w:rsidTr="006F6461">
        <w:trPr>
          <w:trHeight w:val="39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 xml:space="preserve">Implementación del plan fronteras para la prosperidad: impulsar el desarrollo social y económico de las zonas de </w:t>
            </w:r>
            <w:proofErr w:type="gramStart"/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frontera  a</w:t>
            </w:r>
            <w:proofErr w:type="gramEnd"/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 xml:space="preserve"> nivel nacional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$ 3.427.580.800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48,97%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$ 645.883.567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9,23%</w:t>
            </w:r>
          </w:p>
        </w:tc>
      </w:tr>
      <w:tr w:rsidR="00614F72" w:rsidRPr="00614F72" w:rsidTr="006F6461">
        <w:trPr>
          <w:trHeight w:val="39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Adquisición de sedes en el exterior - internacional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$ 33.753.334.350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90,47%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$ 31.458.882.281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84,32%</w:t>
            </w:r>
          </w:p>
        </w:tc>
      </w:tr>
      <w:tr w:rsidR="00614F72" w:rsidRPr="00614F72" w:rsidTr="006F6461">
        <w:trPr>
          <w:trHeight w:val="39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Mejoramiento y mantenimiento de la infraestructura del sector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$ 621.984.578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24,88%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$ 620.793.745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24,83%</w:t>
            </w:r>
          </w:p>
        </w:tc>
      </w:tr>
      <w:tr w:rsidR="00614F72" w:rsidRPr="00614F72" w:rsidTr="006F6461">
        <w:trPr>
          <w:trHeight w:val="39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Total Inversión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$ 40.977.358.314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76,79%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$ 34.616.352.018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64,87%</w:t>
            </w:r>
          </w:p>
        </w:tc>
      </w:tr>
    </w:tbl>
    <w:p w:rsidR="00614F72" w:rsidRPr="00614F72" w:rsidRDefault="00614F72" w:rsidP="00614F72">
      <w:pPr>
        <w:spacing w:after="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Fuente: SIIF</w:t>
      </w:r>
    </w:p>
    <w:p w:rsidR="00614F72" w:rsidRPr="00614F72" w:rsidRDefault="00614F72" w:rsidP="00614F72">
      <w:pPr>
        <w:spacing w:after="0" w:line="240" w:lineRule="auto"/>
        <w:rPr>
          <w:rFonts w:ascii="Arial Narrow" w:hAnsi="Arial Narrow"/>
          <w:i/>
          <w:sz w:val="24"/>
        </w:rPr>
      </w:pPr>
    </w:p>
    <w:p w:rsidR="00614F72" w:rsidRDefault="00614F72" w:rsidP="00614F72">
      <w:pPr>
        <w:spacing w:after="0" w:line="240" w:lineRule="auto"/>
        <w:jc w:val="center"/>
        <w:rPr>
          <w:rFonts w:ascii="Arial Narrow" w:hAnsi="Arial Narrow"/>
          <w:i/>
          <w:sz w:val="24"/>
        </w:rPr>
      </w:pPr>
      <w:r w:rsidRPr="00614F72">
        <w:rPr>
          <w:rFonts w:ascii="Arial Narrow" w:hAnsi="Arial Narrow"/>
          <w:i/>
          <w:sz w:val="24"/>
        </w:rPr>
        <w:t xml:space="preserve">Ejecución presupuestal proyectos de inversión </w:t>
      </w:r>
      <w:r>
        <w:rPr>
          <w:rFonts w:ascii="Arial Narrow" w:hAnsi="Arial Narrow"/>
          <w:i/>
          <w:sz w:val="24"/>
        </w:rPr>
        <w:t>Unidad Administrativa Especial Migración Colombia.</w:t>
      </w:r>
    </w:p>
    <w:p w:rsidR="00F55DFC" w:rsidRDefault="00F55DFC" w:rsidP="00F83D23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59"/>
        <w:gridCol w:w="709"/>
        <w:gridCol w:w="1473"/>
        <w:gridCol w:w="697"/>
      </w:tblGrid>
      <w:tr w:rsidR="00614F72" w:rsidRPr="00614F72" w:rsidTr="006F6461">
        <w:trPr>
          <w:trHeight w:val="397"/>
        </w:trPr>
        <w:tc>
          <w:tcPr>
            <w:tcW w:w="4390" w:type="dxa"/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PROYECTO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COMPROMISO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%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OBLIGACIÓN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614F72" w:rsidRPr="00614F72" w:rsidTr="006F6461">
        <w:trPr>
          <w:trHeight w:val="397"/>
        </w:trPr>
        <w:tc>
          <w:tcPr>
            <w:tcW w:w="4390" w:type="dxa"/>
            <w:shd w:val="clear" w:color="000000" w:fill="FFFFFF"/>
            <w:vAlign w:val="center"/>
            <w:hideMark/>
          </w:tcPr>
          <w:p w:rsidR="00614F72" w:rsidRPr="00614F72" w:rsidRDefault="006F6461" w:rsidP="006F646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Mejoramiento de la infraestructura tecnológica y de comunicaciones a nivel nacional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$ 3.552.088.582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99,64%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$ 686.358.415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19,25%</w:t>
            </w:r>
          </w:p>
        </w:tc>
      </w:tr>
      <w:tr w:rsidR="00614F72" w:rsidRPr="00614F72" w:rsidTr="006F6461">
        <w:trPr>
          <w:trHeight w:val="397"/>
        </w:trPr>
        <w:tc>
          <w:tcPr>
            <w:tcW w:w="4390" w:type="dxa"/>
            <w:shd w:val="clear" w:color="000000" w:fill="FFFFFF"/>
            <w:vAlign w:val="center"/>
            <w:hideMark/>
          </w:tcPr>
          <w:p w:rsidR="00614F72" w:rsidRPr="00614F72" w:rsidRDefault="006F6461" w:rsidP="006F646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Optimización de servicios tecnológicos para la atención de los procesos migratorios a nivel nacional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$ 3.281.041.446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21,24%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$ 1.050.285.990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6,80%</w:t>
            </w:r>
          </w:p>
        </w:tc>
      </w:tr>
      <w:tr w:rsidR="00614F72" w:rsidRPr="00614F72" w:rsidTr="006F6461">
        <w:trPr>
          <w:trHeight w:val="397"/>
        </w:trPr>
        <w:tc>
          <w:tcPr>
            <w:tcW w:w="4390" w:type="dxa"/>
            <w:shd w:val="clear" w:color="000000" w:fill="FFFFFF"/>
            <w:vAlign w:val="center"/>
            <w:hideMark/>
          </w:tcPr>
          <w:p w:rsidR="00614F72" w:rsidRPr="00614F72" w:rsidRDefault="006F6461" w:rsidP="006F646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Implementación del programa de gestión y conservación documental a nivel nacional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$ 972.918.922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100%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$ 277.682.796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28,54%</w:t>
            </w:r>
          </w:p>
        </w:tc>
      </w:tr>
      <w:tr w:rsidR="00614F72" w:rsidRPr="00614F72" w:rsidTr="006F6461">
        <w:trPr>
          <w:trHeight w:val="397"/>
        </w:trPr>
        <w:tc>
          <w:tcPr>
            <w:tcW w:w="4390" w:type="dxa"/>
            <w:shd w:val="clear" w:color="000000" w:fill="FFFFFF"/>
            <w:vAlign w:val="center"/>
            <w:hideMark/>
          </w:tcPr>
          <w:p w:rsidR="00614F72" w:rsidRPr="00614F72" w:rsidRDefault="006F6461" w:rsidP="006F646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Fortalecimiento del programa de gestión y conservación documental a nivel nacional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$ 118.000.000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15,79%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$ 23.600.000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3,16%</w:t>
            </w:r>
          </w:p>
        </w:tc>
      </w:tr>
      <w:tr w:rsidR="00614F72" w:rsidRPr="00614F72" w:rsidTr="006F6461">
        <w:trPr>
          <w:trHeight w:val="397"/>
        </w:trPr>
        <w:tc>
          <w:tcPr>
            <w:tcW w:w="4390" w:type="dxa"/>
            <w:shd w:val="clear" w:color="000000" w:fill="FFFFFF"/>
            <w:vAlign w:val="center"/>
            <w:hideMark/>
          </w:tcPr>
          <w:p w:rsidR="00614F72" w:rsidRPr="00614F72" w:rsidRDefault="006F6461" w:rsidP="006F646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Consolidación del modelo integral de capacitación por competencias de los funcionarios de migración Colombia.  nacional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$ 712.400.000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94,99%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$ 10.000.000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1,33%</w:t>
            </w:r>
          </w:p>
        </w:tc>
      </w:tr>
      <w:tr w:rsidR="00614F72" w:rsidRPr="00614F72" w:rsidTr="006F6461">
        <w:trPr>
          <w:trHeight w:val="397"/>
        </w:trPr>
        <w:tc>
          <w:tcPr>
            <w:tcW w:w="4390" w:type="dxa"/>
            <w:shd w:val="clear" w:color="000000" w:fill="FFFFFF"/>
            <w:vAlign w:val="center"/>
            <w:hideMark/>
          </w:tcPr>
          <w:p w:rsidR="00614F72" w:rsidRPr="00614F72" w:rsidRDefault="006F6461" w:rsidP="006F646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Fortalecimiento de las capacidades institucionales para el servicio migratorio colombiano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$ 164.000.000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77%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$ 41.200.000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19,34%</w:t>
            </w:r>
          </w:p>
        </w:tc>
      </w:tr>
      <w:tr w:rsidR="00614F72" w:rsidRPr="00614F72" w:rsidTr="006F6461">
        <w:trPr>
          <w:trHeight w:val="397"/>
        </w:trPr>
        <w:tc>
          <w:tcPr>
            <w:tcW w:w="4390" w:type="dxa"/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614F7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  <w:proofErr w:type="gramEnd"/>
            <w:r w:rsidRPr="00614F7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Inversión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$ 8.800.448.950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40,6%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$ 2.089.127.201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F72" w:rsidRPr="00614F72" w:rsidRDefault="00614F72" w:rsidP="00614F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14F7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9,63%</w:t>
            </w:r>
          </w:p>
        </w:tc>
      </w:tr>
    </w:tbl>
    <w:p w:rsidR="00614F72" w:rsidRDefault="006F6461" w:rsidP="00F83D23">
      <w:p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0"/>
        </w:rPr>
        <w:t>Fuente: SIIF</w:t>
      </w:r>
    </w:p>
    <w:p w:rsidR="00F55DFC" w:rsidRDefault="00F55DFC" w:rsidP="00F83D23">
      <w:pPr>
        <w:spacing w:after="0" w:line="240" w:lineRule="auto"/>
        <w:rPr>
          <w:rFonts w:ascii="Arial Narrow" w:hAnsi="Arial Narrow"/>
          <w:sz w:val="24"/>
        </w:rPr>
      </w:pPr>
    </w:p>
    <w:p w:rsidR="006F6461" w:rsidRDefault="006F6461" w:rsidP="00F83D23">
      <w:pPr>
        <w:spacing w:after="0" w:line="240" w:lineRule="auto"/>
        <w:rPr>
          <w:rFonts w:ascii="Arial Narrow" w:hAnsi="Arial Narrow"/>
          <w:sz w:val="24"/>
        </w:rPr>
      </w:pPr>
    </w:p>
    <w:p w:rsidR="006F6461" w:rsidRDefault="006F6461" w:rsidP="00F83D23">
      <w:pPr>
        <w:spacing w:after="0" w:line="240" w:lineRule="auto"/>
        <w:rPr>
          <w:rFonts w:ascii="Arial Narrow" w:hAnsi="Arial Narrow"/>
          <w:b/>
          <w:sz w:val="24"/>
        </w:rPr>
      </w:pPr>
      <w:r w:rsidRPr="006F6461">
        <w:rPr>
          <w:rFonts w:ascii="Arial Narrow" w:hAnsi="Arial Narrow"/>
          <w:b/>
          <w:sz w:val="24"/>
        </w:rPr>
        <w:lastRenderedPageBreak/>
        <w:t>AVANCE DE LOS PROYECTOS DE INVERSIÓN</w:t>
      </w:r>
    </w:p>
    <w:p w:rsidR="006F6461" w:rsidRDefault="006F6461" w:rsidP="00F83D23">
      <w:pPr>
        <w:spacing w:after="0" w:line="240" w:lineRule="auto"/>
        <w:rPr>
          <w:rFonts w:ascii="Arial Narrow" w:hAnsi="Arial Narrow"/>
          <w:b/>
          <w:sz w:val="24"/>
        </w:rPr>
      </w:pPr>
    </w:p>
    <w:p w:rsidR="006F6461" w:rsidRPr="006F6461" w:rsidRDefault="006F6461" w:rsidP="006F6461">
      <w:pPr>
        <w:spacing w:after="0" w:line="240" w:lineRule="auto"/>
        <w:jc w:val="both"/>
        <w:rPr>
          <w:rFonts w:ascii="Arial Narrow" w:hAnsi="Arial Narrow"/>
          <w:sz w:val="24"/>
        </w:rPr>
      </w:pPr>
      <w:proofErr w:type="gramStart"/>
      <w:r w:rsidRPr="006F6461">
        <w:rPr>
          <w:rFonts w:ascii="Arial Narrow" w:hAnsi="Arial Narrow"/>
          <w:sz w:val="24"/>
        </w:rPr>
        <w:t>De acuerdo a</w:t>
      </w:r>
      <w:proofErr w:type="gramEnd"/>
      <w:r w:rsidRPr="006F6461">
        <w:rPr>
          <w:rFonts w:ascii="Arial Narrow" w:hAnsi="Arial Narrow"/>
          <w:sz w:val="24"/>
        </w:rPr>
        <w:t xml:space="preserve"> la metodología establecida por el Departamento Nacional de Planeación DNP, el</w:t>
      </w:r>
      <w:r>
        <w:rPr>
          <w:rFonts w:ascii="Arial Narrow" w:hAnsi="Arial Narrow"/>
          <w:sz w:val="24"/>
        </w:rPr>
        <w:t xml:space="preserve"> </w:t>
      </w:r>
      <w:r w:rsidRPr="006F6461">
        <w:rPr>
          <w:rFonts w:ascii="Arial Narrow" w:hAnsi="Arial Narrow"/>
          <w:sz w:val="24"/>
        </w:rPr>
        <w:t>seguimiento de las metas definidas en los proyectos de inversión se realiza a través de la medición</w:t>
      </w:r>
      <w:r>
        <w:rPr>
          <w:rFonts w:ascii="Arial Narrow" w:hAnsi="Arial Narrow"/>
          <w:sz w:val="24"/>
        </w:rPr>
        <w:t xml:space="preserve"> </w:t>
      </w:r>
      <w:r w:rsidRPr="006F6461">
        <w:rPr>
          <w:rFonts w:ascii="Arial Narrow" w:hAnsi="Arial Narrow"/>
          <w:sz w:val="24"/>
        </w:rPr>
        <w:t>de los indicadores de producto y los indicadores de gestión, en donde a continuación se presentan</w:t>
      </w:r>
      <w:r>
        <w:rPr>
          <w:rFonts w:ascii="Arial Narrow" w:hAnsi="Arial Narrow"/>
          <w:sz w:val="24"/>
        </w:rPr>
        <w:t xml:space="preserve"> </w:t>
      </w:r>
      <w:r w:rsidRPr="006F6461">
        <w:rPr>
          <w:rFonts w:ascii="Arial Narrow" w:hAnsi="Arial Narrow"/>
          <w:sz w:val="24"/>
        </w:rPr>
        <w:t>los avances de los proyectos del sector de acuerdo a la información reportada en el SPI.</w:t>
      </w:r>
    </w:p>
    <w:p w:rsidR="006F6461" w:rsidRPr="006F6461" w:rsidRDefault="006F6461" w:rsidP="00F83D23">
      <w:pPr>
        <w:spacing w:after="0" w:line="240" w:lineRule="auto"/>
        <w:rPr>
          <w:rFonts w:ascii="Arial Narrow" w:hAnsi="Arial Narrow"/>
          <w:b/>
          <w:sz w:val="24"/>
        </w:rPr>
      </w:pPr>
    </w:p>
    <w:p w:rsidR="00F55DFC" w:rsidRDefault="00F55DFC" w:rsidP="00F55DFC">
      <w:pPr>
        <w:spacing w:after="0" w:line="240" w:lineRule="auto"/>
        <w:jc w:val="center"/>
        <w:rPr>
          <w:rStyle w:val="titpeqazul"/>
          <w:rFonts w:ascii="Arial Narrow" w:hAnsi="Arial Narrow"/>
          <w:i/>
          <w:sz w:val="24"/>
          <w:szCs w:val="24"/>
        </w:rPr>
      </w:pPr>
      <w:r>
        <w:rPr>
          <w:rStyle w:val="titpeqazul"/>
          <w:rFonts w:ascii="Arial Narrow" w:hAnsi="Arial Narrow"/>
          <w:i/>
          <w:sz w:val="24"/>
          <w:szCs w:val="24"/>
        </w:rPr>
        <w:t>Porcentaje de avance físico y de gestión mensual de los proyectos de inversión del Sector de Relaciones Exteriores</w:t>
      </w:r>
    </w:p>
    <w:p w:rsidR="00F55DFC" w:rsidRDefault="00AF3575" w:rsidP="00F83D23">
      <w:pPr>
        <w:spacing w:after="0" w:line="240" w:lineRule="auto"/>
        <w:rPr>
          <w:rFonts w:ascii="Arial Narrow" w:hAnsi="Arial Narrow"/>
          <w:sz w:val="24"/>
        </w:rPr>
      </w:pPr>
      <w:r>
        <w:rPr>
          <w:noProof/>
        </w:rPr>
        <w:drawing>
          <wp:inline distT="0" distB="0" distL="0" distR="0" wp14:anchorId="0BFC81E8" wp14:editId="71105594">
            <wp:extent cx="5248275" cy="30099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9173EAE8-4E23-42E8-BABB-4594FA1C58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56132" w:rsidRDefault="00E56132" w:rsidP="00E56132">
      <w:pPr>
        <w:spacing w:after="0" w:line="240" w:lineRule="auto"/>
        <w:rPr>
          <w:rFonts w:ascii="Arial Narrow" w:hAnsi="Arial Narrow"/>
          <w:sz w:val="20"/>
        </w:rPr>
      </w:pPr>
      <w:r w:rsidRPr="00E56132">
        <w:rPr>
          <w:rFonts w:ascii="Arial Narrow" w:hAnsi="Arial Narrow"/>
          <w:sz w:val="20"/>
        </w:rPr>
        <w:t xml:space="preserve">Fuente: Elaboración propia </w:t>
      </w:r>
      <w:proofErr w:type="gramStart"/>
      <w:r w:rsidRPr="00E56132">
        <w:rPr>
          <w:rFonts w:ascii="Arial Narrow" w:hAnsi="Arial Narrow"/>
          <w:sz w:val="20"/>
        </w:rPr>
        <w:t>de acuerdo a</w:t>
      </w:r>
      <w:proofErr w:type="gramEnd"/>
      <w:r w:rsidRPr="00E56132">
        <w:rPr>
          <w:rFonts w:ascii="Arial Narrow" w:hAnsi="Arial Narrow"/>
          <w:sz w:val="20"/>
        </w:rPr>
        <w:t xml:space="preserve"> la información del SPI.</w:t>
      </w:r>
    </w:p>
    <w:p w:rsidR="00E56132" w:rsidRDefault="00E56132" w:rsidP="00E56132">
      <w:pPr>
        <w:spacing w:after="0" w:line="240" w:lineRule="auto"/>
        <w:rPr>
          <w:rFonts w:ascii="Arial Narrow" w:hAnsi="Arial Narrow"/>
          <w:sz w:val="24"/>
        </w:rPr>
      </w:pPr>
    </w:p>
    <w:p w:rsidR="00E56132" w:rsidRDefault="00E56132" w:rsidP="00E56132">
      <w:pPr>
        <w:spacing w:after="0" w:line="240" w:lineRule="auto"/>
        <w:rPr>
          <w:rFonts w:ascii="Arial Narrow" w:hAnsi="Arial Narrow"/>
          <w:sz w:val="24"/>
        </w:rPr>
      </w:pPr>
    </w:p>
    <w:p w:rsidR="00E56132" w:rsidRDefault="00E56132" w:rsidP="00E5613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132">
        <w:rPr>
          <w:rFonts w:ascii="Arial Narrow" w:hAnsi="Arial Narrow"/>
          <w:sz w:val="24"/>
        </w:rPr>
        <w:t xml:space="preserve">A continuación, se presentan los avances </w:t>
      </w:r>
      <w:proofErr w:type="gramStart"/>
      <w:r w:rsidRPr="00E56132">
        <w:rPr>
          <w:rFonts w:ascii="Arial Narrow" w:hAnsi="Arial Narrow"/>
          <w:sz w:val="24"/>
        </w:rPr>
        <w:t>de acuerdo a</w:t>
      </w:r>
      <w:proofErr w:type="gramEnd"/>
      <w:r w:rsidRPr="00E56132">
        <w:rPr>
          <w:rFonts w:ascii="Arial Narrow" w:hAnsi="Arial Narrow"/>
          <w:sz w:val="24"/>
        </w:rPr>
        <w:t xml:space="preserve"> los proyectos vigentes de cada una de la</w:t>
      </w:r>
      <w:r>
        <w:rPr>
          <w:rFonts w:ascii="Arial Narrow" w:hAnsi="Arial Narrow"/>
          <w:sz w:val="24"/>
        </w:rPr>
        <w:t>s</w:t>
      </w:r>
      <w:r w:rsidRPr="00E56132">
        <w:rPr>
          <w:rFonts w:ascii="Arial Narrow" w:hAnsi="Arial Narrow"/>
          <w:sz w:val="24"/>
        </w:rPr>
        <w:t xml:space="preserve"> entidades del Sector de Relaciones Exteriores.</w:t>
      </w:r>
    </w:p>
    <w:p w:rsidR="00E56132" w:rsidRDefault="00E56132" w:rsidP="00E56132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E56132" w:rsidRDefault="00E56132" w:rsidP="00E56132">
      <w:pPr>
        <w:spacing w:after="0" w:line="240" w:lineRule="auto"/>
        <w:jc w:val="center"/>
        <w:rPr>
          <w:rStyle w:val="titpeqazul"/>
          <w:rFonts w:ascii="Arial Narrow" w:hAnsi="Arial Narrow"/>
          <w:i/>
          <w:sz w:val="24"/>
          <w:szCs w:val="24"/>
        </w:rPr>
      </w:pPr>
      <w:r>
        <w:rPr>
          <w:rStyle w:val="titpeqazul"/>
          <w:rFonts w:ascii="Arial Narrow" w:hAnsi="Arial Narrow"/>
          <w:i/>
          <w:sz w:val="24"/>
          <w:szCs w:val="24"/>
        </w:rPr>
        <w:t xml:space="preserve">Porcentaje de avance físico y de gestión a 31 de marzo de 2018 de los proyectos de inversión del Fondo Rotatorio del Ministerio de Relaciones Exteriores. </w:t>
      </w:r>
    </w:p>
    <w:p w:rsidR="00E56132" w:rsidRDefault="00E56132" w:rsidP="00E56132">
      <w:pPr>
        <w:spacing w:after="0" w:line="240" w:lineRule="auto"/>
        <w:jc w:val="center"/>
        <w:rPr>
          <w:rStyle w:val="titpeqazul"/>
          <w:rFonts w:ascii="Arial Narrow" w:hAnsi="Arial Narrow"/>
          <w:i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32"/>
        <w:gridCol w:w="1215"/>
        <w:gridCol w:w="1318"/>
        <w:gridCol w:w="763"/>
      </w:tblGrid>
      <w:tr w:rsidR="00E56132" w:rsidRPr="00E56132" w:rsidTr="00635271">
        <w:trPr>
          <w:trHeight w:val="283"/>
          <w:tblHeader/>
          <w:jc w:val="center"/>
        </w:trPr>
        <w:tc>
          <w:tcPr>
            <w:tcW w:w="0" w:type="auto"/>
            <w:vAlign w:val="center"/>
            <w:hideMark/>
          </w:tcPr>
          <w:p w:rsidR="00E56132" w:rsidRPr="00E56132" w:rsidRDefault="00FC1E62" w:rsidP="00FC1E62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NOMBRE DEL </w:t>
            </w:r>
            <w:r w:rsidR="00E56132" w:rsidRPr="00E5613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PROYECTO</w:t>
            </w:r>
          </w:p>
        </w:tc>
        <w:tc>
          <w:tcPr>
            <w:tcW w:w="0" w:type="auto"/>
            <w:vAlign w:val="center"/>
            <w:hideMark/>
          </w:tcPr>
          <w:p w:rsidR="00E56132" w:rsidRPr="00E56132" w:rsidRDefault="00FC1E62" w:rsidP="00FC1E62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% </w:t>
            </w:r>
            <w:r w:rsidR="00E5613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AVANCE </w:t>
            </w:r>
            <w:r w:rsidR="00E56132" w:rsidRPr="00E5613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FISICO</w:t>
            </w:r>
          </w:p>
        </w:tc>
        <w:tc>
          <w:tcPr>
            <w:tcW w:w="0" w:type="auto"/>
            <w:vAlign w:val="center"/>
            <w:hideMark/>
          </w:tcPr>
          <w:p w:rsidR="00E56132" w:rsidRPr="00E56132" w:rsidRDefault="00FC1E62" w:rsidP="00FC1E62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% AVANCE </w:t>
            </w:r>
            <w:r w:rsidR="00E56132" w:rsidRPr="00E5613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GESTION</w:t>
            </w:r>
          </w:p>
        </w:tc>
        <w:tc>
          <w:tcPr>
            <w:tcW w:w="0" w:type="auto"/>
            <w:vAlign w:val="center"/>
            <w:hideMark/>
          </w:tcPr>
          <w:p w:rsidR="00E56132" w:rsidRPr="00E56132" w:rsidRDefault="00E56132" w:rsidP="00FC1E62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5613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</w:p>
        </w:tc>
      </w:tr>
      <w:tr w:rsidR="00E56132" w:rsidRPr="00E56132" w:rsidTr="00635271">
        <w:trPr>
          <w:trHeight w:val="283"/>
          <w:jc w:val="center"/>
        </w:trPr>
        <w:tc>
          <w:tcPr>
            <w:tcW w:w="0" w:type="auto"/>
            <w:hideMark/>
          </w:tcPr>
          <w:p w:rsidR="00E56132" w:rsidRPr="00E56132" w:rsidRDefault="00FC1E62" w:rsidP="00FC1E62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E561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 xml:space="preserve">Adquisición de sedes en el exterior </w:t>
            </w:r>
            <w:r w:rsidR="00AF079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–</w:t>
            </w:r>
            <w:r w:rsidRPr="00E561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 xml:space="preserve"> internacional</w:t>
            </w:r>
          </w:p>
        </w:tc>
        <w:tc>
          <w:tcPr>
            <w:tcW w:w="0" w:type="auto"/>
            <w:hideMark/>
          </w:tcPr>
          <w:p w:rsidR="00E56132" w:rsidRPr="00E56132" w:rsidRDefault="00E56132" w:rsidP="00FC1E62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E561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100</w:t>
            </w:r>
          </w:p>
        </w:tc>
        <w:tc>
          <w:tcPr>
            <w:tcW w:w="0" w:type="auto"/>
            <w:hideMark/>
          </w:tcPr>
          <w:p w:rsidR="00E56132" w:rsidRPr="00E56132" w:rsidRDefault="00E56132" w:rsidP="00FC1E62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E561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100</w:t>
            </w:r>
          </w:p>
        </w:tc>
        <w:tc>
          <w:tcPr>
            <w:tcW w:w="0" w:type="auto"/>
            <w:hideMark/>
          </w:tcPr>
          <w:p w:rsidR="00E56132" w:rsidRPr="00E56132" w:rsidRDefault="00E56132" w:rsidP="00FC1E62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E561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100</w:t>
            </w:r>
          </w:p>
        </w:tc>
      </w:tr>
      <w:tr w:rsidR="00E56132" w:rsidRPr="00E56132" w:rsidTr="00635271">
        <w:trPr>
          <w:trHeight w:val="283"/>
          <w:jc w:val="center"/>
        </w:trPr>
        <w:tc>
          <w:tcPr>
            <w:tcW w:w="0" w:type="auto"/>
            <w:hideMark/>
          </w:tcPr>
          <w:p w:rsidR="00E56132" w:rsidRPr="00E56132" w:rsidRDefault="00FC1E62" w:rsidP="00FC1E62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E561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Mejoramiento y mantenimiento de la infraestructura del sector</w:t>
            </w:r>
          </w:p>
        </w:tc>
        <w:tc>
          <w:tcPr>
            <w:tcW w:w="0" w:type="auto"/>
            <w:hideMark/>
          </w:tcPr>
          <w:p w:rsidR="00E56132" w:rsidRPr="00E56132" w:rsidRDefault="00E56132" w:rsidP="00FC1E62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E561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0" w:type="auto"/>
            <w:hideMark/>
          </w:tcPr>
          <w:p w:rsidR="00E56132" w:rsidRPr="00E56132" w:rsidRDefault="00E56132" w:rsidP="00FC1E62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E561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12,5</w:t>
            </w:r>
          </w:p>
        </w:tc>
        <w:tc>
          <w:tcPr>
            <w:tcW w:w="0" w:type="auto"/>
            <w:hideMark/>
          </w:tcPr>
          <w:p w:rsidR="00E56132" w:rsidRPr="00E56132" w:rsidRDefault="00E56132" w:rsidP="00FC1E62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E561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21,25</w:t>
            </w:r>
          </w:p>
        </w:tc>
      </w:tr>
      <w:tr w:rsidR="00E56132" w:rsidRPr="00E56132" w:rsidTr="00635271">
        <w:trPr>
          <w:trHeight w:val="283"/>
          <w:jc w:val="center"/>
        </w:trPr>
        <w:tc>
          <w:tcPr>
            <w:tcW w:w="0" w:type="auto"/>
            <w:hideMark/>
          </w:tcPr>
          <w:p w:rsidR="00E56132" w:rsidRPr="00E56132" w:rsidRDefault="00FC1E62" w:rsidP="00FC1E62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E561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Fortalecimiento de la capacidad institucional para el desarrollo de estrategias para el acompañamiento a los connacionales que retornan al país a nivel nacional</w:t>
            </w:r>
          </w:p>
        </w:tc>
        <w:tc>
          <w:tcPr>
            <w:tcW w:w="0" w:type="auto"/>
            <w:hideMark/>
          </w:tcPr>
          <w:p w:rsidR="00E56132" w:rsidRPr="00E56132" w:rsidRDefault="00E56132" w:rsidP="00FC1E62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E561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0" w:type="auto"/>
            <w:hideMark/>
          </w:tcPr>
          <w:p w:rsidR="00E56132" w:rsidRPr="00E56132" w:rsidRDefault="00E56132" w:rsidP="00FC1E62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E561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0" w:type="auto"/>
            <w:hideMark/>
          </w:tcPr>
          <w:p w:rsidR="00E56132" w:rsidRPr="00E56132" w:rsidRDefault="00E56132" w:rsidP="00FC1E62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E561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</w:tr>
      <w:tr w:rsidR="00E56132" w:rsidRPr="00E56132" w:rsidTr="00635271">
        <w:trPr>
          <w:trHeight w:val="283"/>
          <w:jc w:val="center"/>
        </w:trPr>
        <w:tc>
          <w:tcPr>
            <w:tcW w:w="0" w:type="auto"/>
            <w:hideMark/>
          </w:tcPr>
          <w:p w:rsidR="00E56132" w:rsidRPr="00E56132" w:rsidRDefault="00FC1E62" w:rsidP="00FC1E62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E561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Implementación del plan fronteras para la prosperidad: impulsar el desarrollo social y económico de las zonas de frontera a nivel nacional</w:t>
            </w:r>
          </w:p>
        </w:tc>
        <w:tc>
          <w:tcPr>
            <w:tcW w:w="0" w:type="auto"/>
            <w:hideMark/>
          </w:tcPr>
          <w:p w:rsidR="00E56132" w:rsidRPr="00E56132" w:rsidRDefault="00E56132" w:rsidP="00FC1E62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E561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60</w:t>
            </w:r>
          </w:p>
        </w:tc>
        <w:tc>
          <w:tcPr>
            <w:tcW w:w="0" w:type="auto"/>
            <w:hideMark/>
          </w:tcPr>
          <w:p w:rsidR="00E56132" w:rsidRPr="00E56132" w:rsidRDefault="00E56132" w:rsidP="00FC1E62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E561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38,9</w:t>
            </w:r>
          </w:p>
        </w:tc>
        <w:tc>
          <w:tcPr>
            <w:tcW w:w="0" w:type="auto"/>
            <w:hideMark/>
          </w:tcPr>
          <w:p w:rsidR="00E56132" w:rsidRPr="00E56132" w:rsidRDefault="00E56132" w:rsidP="00FC1E62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E561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51,56</w:t>
            </w:r>
          </w:p>
        </w:tc>
      </w:tr>
      <w:tr w:rsidR="00E56132" w:rsidRPr="00E56132" w:rsidTr="00635271">
        <w:trPr>
          <w:trHeight w:val="283"/>
          <w:jc w:val="center"/>
        </w:trPr>
        <w:tc>
          <w:tcPr>
            <w:tcW w:w="0" w:type="auto"/>
            <w:hideMark/>
          </w:tcPr>
          <w:p w:rsidR="00E56132" w:rsidRPr="00E56132" w:rsidRDefault="00FC1E62" w:rsidP="00FC1E62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E561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Fortalecimiento del ministerio de relaciones exteriores para la atención de las víctimas en el exterior nacional</w:t>
            </w:r>
          </w:p>
        </w:tc>
        <w:tc>
          <w:tcPr>
            <w:tcW w:w="0" w:type="auto"/>
            <w:hideMark/>
          </w:tcPr>
          <w:p w:rsidR="00E56132" w:rsidRPr="00E56132" w:rsidRDefault="00E56132" w:rsidP="00FC1E62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E561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50</w:t>
            </w:r>
          </w:p>
        </w:tc>
        <w:tc>
          <w:tcPr>
            <w:tcW w:w="0" w:type="auto"/>
            <w:hideMark/>
          </w:tcPr>
          <w:p w:rsidR="00E56132" w:rsidRPr="00E56132" w:rsidRDefault="00E56132" w:rsidP="00FC1E62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E561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0" w:type="auto"/>
            <w:hideMark/>
          </w:tcPr>
          <w:p w:rsidR="00E56132" w:rsidRPr="00E56132" w:rsidRDefault="00E56132" w:rsidP="00FC1E62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E561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43,4</w:t>
            </w:r>
          </w:p>
        </w:tc>
      </w:tr>
      <w:tr w:rsidR="00E56132" w:rsidRPr="00E56132" w:rsidTr="00635271">
        <w:trPr>
          <w:trHeight w:val="283"/>
          <w:jc w:val="center"/>
        </w:trPr>
        <w:tc>
          <w:tcPr>
            <w:tcW w:w="0" w:type="auto"/>
            <w:hideMark/>
          </w:tcPr>
          <w:p w:rsidR="00E56132" w:rsidRPr="00E56132" w:rsidRDefault="00FC1E62" w:rsidP="00FC1E62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E561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Fortalecimiento de la oferta institucional para la vinculación y atención de los colombianos en el exterior nacional</w:t>
            </w:r>
          </w:p>
        </w:tc>
        <w:tc>
          <w:tcPr>
            <w:tcW w:w="0" w:type="auto"/>
            <w:hideMark/>
          </w:tcPr>
          <w:p w:rsidR="00E56132" w:rsidRPr="00E56132" w:rsidRDefault="00E56132" w:rsidP="00FC1E62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E561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0" w:type="auto"/>
            <w:hideMark/>
          </w:tcPr>
          <w:p w:rsidR="00E56132" w:rsidRPr="00E56132" w:rsidRDefault="00E56132" w:rsidP="00FC1E62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E561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0" w:type="auto"/>
            <w:hideMark/>
          </w:tcPr>
          <w:p w:rsidR="00E56132" w:rsidRPr="00E56132" w:rsidRDefault="00E56132" w:rsidP="00FC1E62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E561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8,8</w:t>
            </w:r>
          </w:p>
        </w:tc>
      </w:tr>
      <w:tr w:rsidR="00E56132" w:rsidRPr="00E56132" w:rsidTr="00635271">
        <w:trPr>
          <w:trHeight w:val="283"/>
          <w:jc w:val="center"/>
        </w:trPr>
        <w:tc>
          <w:tcPr>
            <w:tcW w:w="0" w:type="auto"/>
            <w:hideMark/>
          </w:tcPr>
          <w:p w:rsidR="00E56132" w:rsidRPr="00E56132" w:rsidRDefault="00FC1E62" w:rsidP="00FC1E62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E561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lastRenderedPageBreak/>
              <w:t>Fortalecimiento de estrategias de acompañamiento al retorno de connacionales procedentes del exterior nacional</w:t>
            </w:r>
          </w:p>
        </w:tc>
        <w:tc>
          <w:tcPr>
            <w:tcW w:w="0" w:type="auto"/>
            <w:hideMark/>
          </w:tcPr>
          <w:p w:rsidR="00E56132" w:rsidRPr="00E56132" w:rsidRDefault="00E56132" w:rsidP="00FC1E62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E561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0" w:type="auto"/>
            <w:hideMark/>
          </w:tcPr>
          <w:p w:rsidR="00E56132" w:rsidRPr="00E56132" w:rsidRDefault="00E56132" w:rsidP="00FC1E62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E561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0" w:type="auto"/>
            <w:hideMark/>
          </w:tcPr>
          <w:p w:rsidR="00E56132" w:rsidRPr="00E56132" w:rsidRDefault="00E56132" w:rsidP="00FC1E62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E561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11,9</w:t>
            </w:r>
          </w:p>
        </w:tc>
      </w:tr>
    </w:tbl>
    <w:p w:rsidR="00E56132" w:rsidRDefault="00FC1E62" w:rsidP="00E56132">
      <w:pPr>
        <w:spacing w:after="0" w:line="240" w:lineRule="auto"/>
        <w:jc w:val="both"/>
        <w:rPr>
          <w:rFonts w:ascii="Arial Narrow" w:hAnsi="Arial Narrow"/>
          <w:sz w:val="20"/>
        </w:rPr>
      </w:pPr>
      <w:r w:rsidRPr="00FC1E62">
        <w:rPr>
          <w:rFonts w:ascii="Arial Narrow" w:hAnsi="Arial Narrow"/>
          <w:sz w:val="20"/>
        </w:rPr>
        <w:t>Fuente: SPI</w:t>
      </w:r>
    </w:p>
    <w:p w:rsidR="00FC1E62" w:rsidRPr="00FC1E62" w:rsidRDefault="00FC1E62" w:rsidP="00E56132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FC1E62" w:rsidRDefault="00FC1E62" w:rsidP="00FC1E62">
      <w:pPr>
        <w:spacing w:after="0" w:line="240" w:lineRule="auto"/>
        <w:jc w:val="center"/>
        <w:rPr>
          <w:rStyle w:val="titpeqazul"/>
          <w:rFonts w:ascii="Arial Narrow" w:hAnsi="Arial Narrow"/>
          <w:i/>
          <w:sz w:val="24"/>
          <w:szCs w:val="24"/>
        </w:rPr>
      </w:pPr>
      <w:r>
        <w:rPr>
          <w:rStyle w:val="titpeqazul"/>
          <w:rFonts w:ascii="Arial Narrow" w:hAnsi="Arial Narrow"/>
          <w:i/>
          <w:sz w:val="24"/>
          <w:szCs w:val="24"/>
        </w:rPr>
        <w:t xml:space="preserve">Porcentaje de avance físico y de gestión a 31 de marzo de 2018 de los proyectos de inversión de la Unidad Administrativa Especial Migración Colombia. </w:t>
      </w:r>
    </w:p>
    <w:p w:rsidR="00FC1E62" w:rsidRDefault="00FC1E62" w:rsidP="00FC1E62">
      <w:pPr>
        <w:spacing w:after="0" w:line="240" w:lineRule="auto"/>
        <w:jc w:val="center"/>
        <w:rPr>
          <w:rStyle w:val="titpeqazul"/>
          <w:rFonts w:ascii="Arial Narrow" w:hAnsi="Arial Narrow"/>
          <w:i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77"/>
        <w:gridCol w:w="1286"/>
        <w:gridCol w:w="1402"/>
        <w:gridCol w:w="763"/>
      </w:tblGrid>
      <w:tr w:rsidR="00FC1E62" w:rsidRPr="00FC1E62" w:rsidTr="00635271">
        <w:trPr>
          <w:trHeight w:val="283"/>
        </w:trPr>
        <w:tc>
          <w:tcPr>
            <w:tcW w:w="0" w:type="auto"/>
            <w:hideMark/>
          </w:tcPr>
          <w:p w:rsidR="00FC1E62" w:rsidRPr="00FC1E62" w:rsidRDefault="00FC1E62" w:rsidP="00FC1E62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C1E6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NOMBRE_PROYECTO</w:t>
            </w:r>
          </w:p>
        </w:tc>
        <w:tc>
          <w:tcPr>
            <w:tcW w:w="0" w:type="auto"/>
            <w:hideMark/>
          </w:tcPr>
          <w:p w:rsidR="00FC1E62" w:rsidRPr="00FC1E62" w:rsidRDefault="00FC1E62" w:rsidP="00FC1E62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C1E6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% AVANCE FISICO</w:t>
            </w:r>
          </w:p>
        </w:tc>
        <w:tc>
          <w:tcPr>
            <w:tcW w:w="0" w:type="auto"/>
            <w:hideMark/>
          </w:tcPr>
          <w:p w:rsidR="00FC1E62" w:rsidRPr="00FC1E62" w:rsidRDefault="00FC1E62" w:rsidP="00FC1E62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C1E6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% AVANCE GESTION</w:t>
            </w:r>
          </w:p>
        </w:tc>
        <w:tc>
          <w:tcPr>
            <w:tcW w:w="0" w:type="auto"/>
            <w:vAlign w:val="center"/>
            <w:hideMark/>
          </w:tcPr>
          <w:p w:rsidR="00FC1E62" w:rsidRPr="00FC1E62" w:rsidRDefault="00FC1E62" w:rsidP="009212E2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C1E6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</w:p>
        </w:tc>
      </w:tr>
      <w:tr w:rsidR="00FC1E62" w:rsidRPr="00FC1E62" w:rsidTr="00635271">
        <w:trPr>
          <w:trHeight w:val="283"/>
        </w:trPr>
        <w:tc>
          <w:tcPr>
            <w:tcW w:w="0" w:type="auto"/>
            <w:hideMark/>
          </w:tcPr>
          <w:p w:rsidR="00FC1E62" w:rsidRPr="00FC1E62" w:rsidRDefault="00FC1E62" w:rsidP="00FC1E62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C1E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Mejoramiento de la infraestructura tecnológica y de comunicaciones a nivel nacional</w:t>
            </w:r>
          </w:p>
        </w:tc>
        <w:tc>
          <w:tcPr>
            <w:tcW w:w="0" w:type="auto"/>
            <w:vAlign w:val="center"/>
            <w:hideMark/>
          </w:tcPr>
          <w:p w:rsidR="00FC1E62" w:rsidRPr="00FC1E62" w:rsidRDefault="00FC1E62" w:rsidP="00FC1E62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C1E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C1E62" w:rsidRPr="00FC1E62" w:rsidRDefault="00FC1E62" w:rsidP="00FC1E62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C1E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96,5</w:t>
            </w:r>
          </w:p>
        </w:tc>
        <w:tc>
          <w:tcPr>
            <w:tcW w:w="0" w:type="auto"/>
            <w:vAlign w:val="center"/>
            <w:hideMark/>
          </w:tcPr>
          <w:p w:rsidR="00FC1E62" w:rsidRPr="00FC1E62" w:rsidRDefault="00FC1E62" w:rsidP="00FC1E62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C1E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36,1</w:t>
            </w:r>
          </w:p>
        </w:tc>
      </w:tr>
      <w:tr w:rsidR="00FC1E62" w:rsidRPr="00FC1E62" w:rsidTr="00635271">
        <w:trPr>
          <w:trHeight w:val="283"/>
        </w:trPr>
        <w:tc>
          <w:tcPr>
            <w:tcW w:w="0" w:type="auto"/>
            <w:hideMark/>
          </w:tcPr>
          <w:p w:rsidR="00FC1E62" w:rsidRPr="00FC1E62" w:rsidRDefault="00FC1E62" w:rsidP="00FC1E62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C1E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Implementación del programa de gestión y conservación documental a nivel nacional</w:t>
            </w:r>
          </w:p>
        </w:tc>
        <w:tc>
          <w:tcPr>
            <w:tcW w:w="0" w:type="auto"/>
            <w:vAlign w:val="center"/>
            <w:hideMark/>
          </w:tcPr>
          <w:p w:rsidR="00FC1E62" w:rsidRPr="00FC1E62" w:rsidRDefault="00FC1E62" w:rsidP="00FC1E62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C1E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FC1E62" w:rsidRPr="00FC1E62" w:rsidRDefault="00FC1E62" w:rsidP="00FC1E62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C1E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C1E62" w:rsidRPr="00FC1E62" w:rsidRDefault="00FC1E62" w:rsidP="00FC1E62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C1E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60,5</w:t>
            </w:r>
          </w:p>
        </w:tc>
      </w:tr>
      <w:tr w:rsidR="00FC1E62" w:rsidRPr="00FC1E62" w:rsidTr="00635271">
        <w:trPr>
          <w:trHeight w:val="283"/>
        </w:trPr>
        <w:tc>
          <w:tcPr>
            <w:tcW w:w="0" w:type="auto"/>
            <w:hideMark/>
          </w:tcPr>
          <w:p w:rsidR="00FC1E62" w:rsidRPr="00FC1E62" w:rsidRDefault="00FC1E62" w:rsidP="00FC1E62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C1E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Fortalecimiento de las capacidades institucionales para el servicio migratorio colombiano</w:t>
            </w:r>
          </w:p>
        </w:tc>
        <w:tc>
          <w:tcPr>
            <w:tcW w:w="0" w:type="auto"/>
            <w:vAlign w:val="center"/>
            <w:hideMark/>
          </w:tcPr>
          <w:p w:rsidR="00FC1E62" w:rsidRPr="00FC1E62" w:rsidRDefault="00FC1E62" w:rsidP="00FC1E62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C1E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C1E62" w:rsidRPr="00FC1E62" w:rsidRDefault="00FC1E62" w:rsidP="00FC1E62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C1E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16,5</w:t>
            </w:r>
          </w:p>
        </w:tc>
        <w:tc>
          <w:tcPr>
            <w:tcW w:w="0" w:type="auto"/>
            <w:vAlign w:val="center"/>
            <w:hideMark/>
          </w:tcPr>
          <w:p w:rsidR="00FC1E62" w:rsidRPr="00FC1E62" w:rsidRDefault="00FC1E62" w:rsidP="00FC1E62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C1E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4,95</w:t>
            </w:r>
          </w:p>
        </w:tc>
      </w:tr>
      <w:tr w:rsidR="00FC1E62" w:rsidRPr="00FC1E62" w:rsidTr="00635271">
        <w:trPr>
          <w:trHeight w:val="283"/>
        </w:trPr>
        <w:tc>
          <w:tcPr>
            <w:tcW w:w="0" w:type="auto"/>
            <w:hideMark/>
          </w:tcPr>
          <w:p w:rsidR="00FC1E62" w:rsidRPr="00FC1E62" w:rsidRDefault="00FC1E62" w:rsidP="00FC1E62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C1E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 xml:space="preserve">Consolidación del modelo integral de capacitación por competencias de los funcionarios de migración Colombia. </w:t>
            </w:r>
            <w:r w:rsidR="00AF0792" w:rsidRPr="00FC1E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N</w:t>
            </w:r>
            <w:r w:rsidRPr="00FC1E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acional</w:t>
            </w:r>
          </w:p>
        </w:tc>
        <w:tc>
          <w:tcPr>
            <w:tcW w:w="0" w:type="auto"/>
            <w:vAlign w:val="center"/>
            <w:hideMark/>
          </w:tcPr>
          <w:p w:rsidR="00FC1E62" w:rsidRPr="00FC1E62" w:rsidRDefault="00FC1E62" w:rsidP="00FC1E62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C1E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C1E62" w:rsidRPr="00FC1E62" w:rsidRDefault="00FC1E62" w:rsidP="00FC1E62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C1E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FC1E62" w:rsidRPr="00FC1E62" w:rsidRDefault="00FC1E62" w:rsidP="00FC1E62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C1E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34</w:t>
            </w:r>
          </w:p>
        </w:tc>
      </w:tr>
      <w:tr w:rsidR="00FC1E62" w:rsidRPr="00FC1E62" w:rsidTr="00635271">
        <w:trPr>
          <w:trHeight w:val="283"/>
        </w:trPr>
        <w:tc>
          <w:tcPr>
            <w:tcW w:w="0" w:type="auto"/>
            <w:hideMark/>
          </w:tcPr>
          <w:p w:rsidR="00FC1E62" w:rsidRPr="00FC1E62" w:rsidRDefault="00FC1E62" w:rsidP="00FC1E62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C1E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Optimización de servicios tecnológicos para la atención de los procesos migratorios a nivel nacional.</w:t>
            </w:r>
          </w:p>
        </w:tc>
        <w:tc>
          <w:tcPr>
            <w:tcW w:w="0" w:type="auto"/>
            <w:vAlign w:val="center"/>
            <w:hideMark/>
          </w:tcPr>
          <w:p w:rsidR="00FC1E62" w:rsidRPr="00FC1E62" w:rsidRDefault="00FC1E62" w:rsidP="00FC1E62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C1E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C1E62" w:rsidRPr="00FC1E62" w:rsidRDefault="00FC1E62" w:rsidP="00FC1E62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C1E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C1E62" w:rsidRPr="00FC1E62" w:rsidRDefault="00FC1E62" w:rsidP="00FC1E62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C1E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22,7</w:t>
            </w:r>
          </w:p>
        </w:tc>
      </w:tr>
      <w:tr w:rsidR="00FC1E62" w:rsidRPr="00FC1E62" w:rsidTr="00635271">
        <w:trPr>
          <w:trHeight w:val="283"/>
        </w:trPr>
        <w:tc>
          <w:tcPr>
            <w:tcW w:w="0" w:type="auto"/>
            <w:hideMark/>
          </w:tcPr>
          <w:p w:rsidR="00FC1E62" w:rsidRPr="00FC1E62" w:rsidRDefault="00FC1E62" w:rsidP="00FC1E62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C1E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Fortalecimiento del programa de gestión y conservación documental a nivel nacional.</w:t>
            </w:r>
          </w:p>
        </w:tc>
        <w:tc>
          <w:tcPr>
            <w:tcW w:w="0" w:type="auto"/>
            <w:vAlign w:val="center"/>
            <w:hideMark/>
          </w:tcPr>
          <w:p w:rsidR="00FC1E62" w:rsidRPr="00FC1E62" w:rsidRDefault="00FC1E62" w:rsidP="00FC1E62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C1E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C1E62" w:rsidRPr="00FC1E62" w:rsidRDefault="00FC1E62" w:rsidP="00FC1E62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C1E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41,5</w:t>
            </w:r>
          </w:p>
        </w:tc>
        <w:tc>
          <w:tcPr>
            <w:tcW w:w="0" w:type="auto"/>
            <w:vAlign w:val="center"/>
            <w:hideMark/>
          </w:tcPr>
          <w:p w:rsidR="00FC1E62" w:rsidRPr="00FC1E62" w:rsidRDefault="00FC1E62" w:rsidP="00FC1E62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C1E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8,3</w:t>
            </w:r>
          </w:p>
        </w:tc>
      </w:tr>
    </w:tbl>
    <w:p w:rsidR="009212E2" w:rsidRDefault="009212E2" w:rsidP="009212E2">
      <w:pPr>
        <w:spacing w:after="0" w:line="240" w:lineRule="auto"/>
        <w:jc w:val="both"/>
        <w:rPr>
          <w:rFonts w:ascii="Arial Narrow" w:hAnsi="Arial Narrow"/>
          <w:sz w:val="20"/>
        </w:rPr>
      </w:pPr>
      <w:r w:rsidRPr="00FC1E62">
        <w:rPr>
          <w:rFonts w:ascii="Arial Narrow" w:hAnsi="Arial Narrow"/>
          <w:sz w:val="20"/>
        </w:rPr>
        <w:t>Fuente: SPI</w:t>
      </w:r>
    </w:p>
    <w:p w:rsidR="00FC1E62" w:rsidRDefault="00FC1E62" w:rsidP="00E56132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AF0792" w:rsidRPr="00AF0792" w:rsidRDefault="00AF0792" w:rsidP="00E56132">
      <w:pPr>
        <w:spacing w:after="0" w:line="240" w:lineRule="auto"/>
        <w:jc w:val="both"/>
        <w:rPr>
          <w:rFonts w:ascii="Arial Narrow" w:hAnsi="Arial Narrow"/>
          <w:b/>
          <w:sz w:val="24"/>
        </w:rPr>
      </w:pPr>
      <w:r w:rsidRPr="00AF0792">
        <w:rPr>
          <w:rFonts w:ascii="Arial Narrow" w:hAnsi="Arial Narrow"/>
          <w:b/>
          <w:sz w:val="24"/>
        </w:rPr>
        <w:t>RECOMENDACIONES</w:t>
      </w:r>
    </w:p>
    <w:p w:rsidR="00635271" w:rsidRPr="00BA04C1" w:rsidRDefault="00635271" w:rsidP="00635271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635271" w:rsidRDefault="00635271" w:rsidP="00635271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BA04C1">
        <w:rPr>
          <w:rFonts w:ascii="Arial Narrow" w:hAnsi="Arial Narrow" w:cs="Arial"/>
          <w:sz w:val="24"/>
          <w:szCs w:val="24"/>
        </w:rPr>
        <w:t>De acuerdo a</w:t>
      </w:r>
      <w:proofErr w:type="gramEnd"/>
      <w:r w:rsidRPr="00BA04C1">
        <w:rPr>
          <w:rFonts w:ascii="Arial Narrow" w:hAnsi="Arial Narrow" w:cs="Arial"/>
          <w:sz w:val="24"/>
          <w:szCs w:val="24"/>
        </w:rPr>
        <w:t xml:space="preserve"> las alertas generadas por el Depar</w:t>
      </w:r>
      <w:r>
        <w:rPr>
          <w:rFonts w:ascii="Arial Narrow" w:hAnsi="Arial Narrow" w:cs="Arial"/>
          <w:sz w:val="24"/>
          <w:szCs w:val="24"/>
        </w:rPr>
        <w:t xml:space="preserve">tamento Nacional de Planeación y a los resultados alcanzados a 31 de marzo de 2018, es necesario que los formuladores y gerentes de los proyectos de inversión tengan en cuenta las siguientes recomendaciones: </w:t>
      </w:r>
    </w:p>
    <w:p w:rsidR="00635271" w:rsidRDefault="00635271" w:rsidP="00635271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635271" w:rsidRDefault="00635271" w:rsidP="008E633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635271">
        <w:rPr>
          <w:rFonts w:ascii="Arial Narrow" w:hAnsi="Arial Narrow" w:cs="Arial"/>
          <w:sz w:val="24"/>
          <w:szCs w:val="24"/>
        </w:rPr>
        <w:t>Realizar el seguimiento mensual en el SPI l</w:t>
      </w:r>
      <w:r>
        <w:rPr>
          <w:rFonts w:ascii="Arial Narrow" w:hAnsi="Arial Narrow" w:cs="Arial"/>
          <w:sz w:val="24"/>
          <w:szCs w:val="24"/>
        </w:rPr>
        <w:t>os cinco primeros días del mes.</w:t>
      </w:r>
    </w:p>
    <w:p w:rsidR="00635271" w:rsidRPr="00635271" w:rsidRDefault="00635271" w:rsidP="008E633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635271">
        <w:rPr>
          <w:rFonts w:ascii="Arial Narrow" w:hAnsi="Arial Narrow" w:cs="Arial"/>
          <w:sz w:val="24"/>
          <w:szCs w:val="24"/>
        </w:rPr>
        <w:t>Realizar una revisión de los avances de los indicadores y la ejecución presupuestal. Se debe garantizar la coherencia entre los avances del proyecto y los recursos ejecutados.</w:t>
      </w:r>
    </w:p>
    <w:p w:rsidR="00635271" w:rsidRPr="0077061F" w:rsidRDefault="00635271" w:rsidP="0063527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77061F">
        <w:rPr>
          <w:rFonts w:ascii="Arial Narrow" w:hAnsi="Arial Narrow" w:cs="Arial"/>
          <w:sz w:val="24"/>
          <w:szCs w:val="24"/>
        </w:rPr>
        <w:t>Es importante que la ejecución de recursos corresponda con lo planeado en el proyecto. En la fase de ejecución es sustancial garantizar el cumplimiento de la normatividad presupuestal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77061F">
        <w:rPr>
          <w:rFonts w:ascii="Arial Narrow" w:hAnsi="Arial Narrow" w:cs="Arial"/>
          <w:sz w:val="24"/>
          <w:szCs w:val="24"/>
        </w:rPr>
        <w:t>y contractual y de los mecanismos de lucha contra la corrupción (Ley 1474/2011).</w:t>
      </w:r>
    </w:p>
    <w:p w:rsidR="00635271" w:rsidRDefault="00635271" w:rsidP="00635271">
      <w:pPr>
        <w:spacing w:after="0" w:line="360" w:lineRule="auto"/>
        <w:jc w:val="center"/>
        <w:rPr>
          <w:rFonts w:ascii="Arial Narrow" w:hAnsi="Arial Narrow" w:cs="Arial"/>
          <w:sz w:val="28"/>
          <w:szCs w:val="24"/>
        </w:rPr>
      </w:pPr>
    </w:p>
    <w:p w:rsidR="00AF0792" w:rsidRDefault="00635271" w:rsidP="00635271">
      <w:pPr>
        <w:spacing w:after="0" w:line="360" w:lineRule="auto"/>
        <w:jc w:val="center"/>
        <w:rPr>
          <w:rFonts w:ascii="Arial Narrow" w:hAnsi="Arial Narrow"/>
          <w:sz w:val="20"/>
        </w:rPr>
      </w:pPr>
      <w:r w:rsidRPr="00BB2256">
        <w:rPr>
          <w:rFonts w:ascii="Arial Narrow" w:hAnsi="Arial Narrow" w:cs="Arial"/>
          <w:sz w:val="28"/>
          <w:szCs w:val="24"/>
        </w:rPr>
        <w:t xml:space="preserve">En caso de tener alguna observación o comentario sobre el seguimiento del plan de acción institucional, por favor remitirla al correo electrónico: </w:t>
      </w:r>
      <w:hyperlink r:id="rId8" w:history="1">
        <w:r w:rsidRPr="00F5246D">
          <w:rPr>
            <w:rStyle w:val="Hipervnculo"/>
            <w:rFonts w:ascii="Arial Narrow" w:hAnsi="Arial Narrow" w:cs="Arial"/>
            <w:sz w:val="28"/>
            <w:szCs w:val="24"/>
          </w:rPr>
          <w:t>planeacion@cancilleria.gov.co</w:t>
        </w:r>
      </w:hyperlink>
      <w:r w:rsidRPr="00BB2256">
        <w:rPr>
          <w:rFonts w:ascii="Arial Narrow" w:hAnsi="Arial Narrow" w:cs="Arial"/>
          <w:sz w:val="28"/>
          <w:szCs w:val="24"/>
        </w:rPr>
        <w:t xml:space="preserve"> </w:t>
      </w:r>
      <w:bookmarkStart w:id="0" w:name="_GoBack"/>
      <w:bookmarkEnd w:id="0"/>
    </w:p>
    <w:sectPr w:rsidR="00AF0792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519" w:rsidRDefault="00755519" w:rsidP="00EB519E">
      <w:pPr>
        <w:spacing w:after="0" w:line="240" w:lineRule="auto"/>
      </w:pPr>
      <w:r>
        <w:separator/>
      </w:r>
    </w:p>
  </w:endnote>
  <w:endnote w:type="continuationSeparator" w:id="0">
    <w:p w:rsidR="00755519" w:rsidRDefault="00755519" w:rsidP="00EB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132" w:rsidRDefault="00E56132" w:rsidP="00EB519E">
    <w:pPr>
      <w:pStyle w:val="Piedepgina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Elaborado por: Oficina Asesora de Planeación y Desarrollo Organizacional del Ministerio de Relaciones Exteriores</w:t>
    </w:r>
  </w:p>
  <w:p w:rsidR="00E56132" w:rsidRDefault="00E56132" w:rsidP="00EB519E">
    <w:pPr>
      <w:pStyle w:val="Piedepgina"/>
      <w:rPr>
        <w:rFonts w:ascii="Arial Narrow" w:hAnsi="Arial Narrow"/>
        <w:sz w:val="20"/>
        <w:szCs w:val="20"/>
      </w:rPr>
    </w:pPr>
  </w:p>
  <w:p w:rsidR="00E56132" w:rsidRPr="00EB519E" w:rsidRDefault="00755519" w:rsidP="00EB519E">
    <w:pPr>
      <w:pStyle w:val="Piedepgina"/>
      <w:jc w:val="right"/>
      <w:rPr>
        <w:rFonts w:ascii="Arial Narrow" w:hAnsi="Arial Narrow"/>
        <w:sz w:val="20"/>
        <w:szCs w:val="20"/>
      </w:rPr>
    </w:pPr>
    <w:sdt>
      <w:sdtPr>
        <w:rPr>
          <w:rFonts w:ascii="Arial Narrow" w:hAnsi="Arial Narrow"/>
          <w:sz w:val="20"/>
          <w:szCs w:val="20"/>
        </w:rPr>
        <w:id w:val="203345803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56132" w:rsidRPr="00EB519E">
              <w:rPr>
                <w:rFonts w:ascii="Arial Narrow" w:hAnsi="Arial Narrow"/>
                <w:sz w:val="20"/>
                <w:szCs w:val="20"/>
                <w:lang w:val="es-ES"/>
              </w:rPr>
              <w:t xml:space="preserve">Página </w:t>
            </w:r>
            <w:r w:rsidR="00E56132" w:rsidRPr="00EB519E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="00E56132" w:rsidRPr="00EB519E">
              <w:rPr>
                <w:rFonts w:ascii="Arial Narrow" w:hAnsi="Arial Narrow"/>
                <w:bCs/>
                <w:sz w:val="20"/>
                <w:szCs w:val="20"/>
              </w:rPr>
              <w:instrText>PAGE</w:instrText>
            </w:r>
            <w:r w:rsidR="00E56132" w:rsidRPr="00EB519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635271">
              <w:rPr>
                <w:rFonts w:ascii="Arial Narrow" w:hAnsi="Arial Narrow"/>
                <w:bCs/>
                <w:noProof/>
                <w:sz w:val="20"/>
                <w:szCs w:val="20"/>
              </w:rPr>
              <w:t>1</w:t>
            </w:r>
            <w:r w:rsidR="00E56132" w:rsidRPr="00EB519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="00E56132" w:rsidRPr="00EB519E">
              <w:rPr>
                <w:rFonts w:ascii="Arial Narrow" w:hAnsi="Arial Narrow"/>
                <w:sz w:val="20"/>
                <w:szCs w:val="20"/>
                <w:lang w:val="es-ES"/>
              </w:rPr>
              <w:t xml:space="preserve"> de </w:t>
            </w:r>
            <w:r w:rsidR="00E56132" w:rsidRPr="00EB519E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="00E56132" w:rsidRPr="00EB519E">
              <w:rPr>
                <w:rFonts w:ascii="Arial Narrow" w:hAnsi="Arial Narrow"/>
                <w:bCs/>
                <w:sz w:val="20"/>
                <w:szCs w:val="20"/>
              </w:rPr>
              <w:instrText>NUMPAGES</w:instrText>
            </w:r>
            <w:r w:rsidR="00E56132" w:rsidRPr="00EB519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635271">
              <w:rPr>
                <w:rFonts w:ascii="Arial Narrow" w:hAnsi="Arial Narrow"/>
                <w:bCs/>
                <w:noProof/>
                <w:sz w:val="20"/>
                <w:szCs w:val="20"/>
              </w:rPr>
              <w:t>4</w:t>
            </w:r>
            <w:r w:rsidR="00E56132" w:rsidRPr="00EB519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519" w:rsidRDefault="00755519" w:rsidP="00EB519E">
      <w:pPr>
        <w:spacing w:after="0" w:line="240" w:lineRule="auto"/>
      </w:pPr>
      <w:r>
        <w:separator/>
      </w:r>
    </w:p>
  </w:footnote>
  <w:footnote w:type="continuationSeparator" w:id="0">
    <w:p w:rsidR="00755519" w:rsidRDefault="00755519" w:rsidP="00EB5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132" w:rsidRPr="00EB519E" w:rsidRDefault="00E56132">
    <w:pPr>
      <w:pStyle w:val="Encabezado"/>
      <w:rPr>
        <w:rFonts w:ascii="Arial Narrow" w:hAnsi="Arial Narrow"/>
        <w:sz w:val="20"/>
      </w:rPr>
    </w:pPr>
    <w:r w:rsidRPr="00EB519E">
      <w:rPr>
        <w:rFonts w:ascii="Arial Narrow" w:hAnsi="Arial Narrow"/>
        <w:sz w:val="20"/>
      </w:rPr>
      <w:t>INFORME DE SEGUIMIENTO A LOS PROYECTOS DE INVERSIÓN DEL SECTOR DE RELACIONES EXTERIORES</w:t>
    </w:r>
  </w:p>
  <w:p w:rsidR="00E56132" w:rsidRPr="00EB519E" w:rsidRDefault="00E56132">
    <w:pPr>
      <w:pStyle w:val="Encabezado"/>
      <w:rPr>
        <w:rFonts w:ascii="Arial Narrow" w:hAnsi="Arial Narrow"/>
        <w:sz w:val="20"/>
      </w:rPr>
    </w:pPr>
    <w:r w:rsidRPr="00EB519E">
      <w:rPr>
        <w:rFonts w:ascii="Arial Narrow" w:hAnsi="Arial Narrow"/>
        <w:sz w:val="20"/>
      </w:rPr>
      <w:t>Corte a 31 de marzo de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02749"/>
    <w:multiLevelType w:val="hybridMultilevel"/>
    <w:tmpl w:val="C33ECE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9E"/>
    <w:rsid w:val="001729DB"/>
    <w:rsid w:val="001F3313"/>
    <w:rsid w:val="004D76C9"/>
    <w:rsid w:val="00527492"/>
    <w:rsid w:val="00614F72"/>
    <w:rsid w:val="00635271"/>
    <w:rsid w:val="006F6461"/>
    <w:rsid w:val="00755519"/>
    <w:rsid w:val="0078372F"/>
    <w:rsid w:val="008348AA"/>
    <w:rsid w:val="008D00BB"/>
    <w:rsid w:val="009212E2"/>
    <w:rsid w:val="00A6683B"/>
    <w:rsid w:val="00A9587D"/>
    <w:rsid w:val="00AF0792"/>
    <w:rsid w:val="00AF3575"/>
    <w:rsid w:val="00D04ED5"/>
    <w:rsid w:val="00E56132"/>
    <w:rsid w:val="00E813B3"/>
    <w:rsid w:val="00EB519E"/>
    <w:rsid w:val="00F55DFC"/>
    <w:rsid w:val="00F83D23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DB40"/>
  <w15:chartTrackingRefBased/>
  <w15:docId w15:val="{E4128296-712C-4448-B94F-A01C4F43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51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19E"/>
  </w:style>
  <w:style w:type="paragraph" w:styleId="Piedepgina">
    <w:name w:val="footer"/>
    <w:basedOn w:val="Normal"/>
    <w:link w:val="PiedepginaCar"/>
    <w:uiPriority w:val="99"/>
    <w:unhideWhenUsed/>
    <w:rsid w:val="00EB51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19E"/>
  </w:style>
  <w:style w:type="character" w:customStyle="1" w:styleId="titpeqazul">
    <w:name w:val="tit_peq_azul"/>
    <w:basedOn w:val="Fuentedeprrafopredeter"/>
    <w:rsid w:val="00F55DFC"/>
  </w:style>
  <w:style w:type="table" w:styleId="Tablaconcuadrcula">
    <w:name w:val="Table Grid"/>
    <w:basedOn w:val="Tablanormal"/>
    <w:uiPriority w:val="39"/>
    <w:rsid w:val="00E56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AF07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3527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eacion@cancilleria.gov.co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849431479867194"/>
          <c:y val="5.0632911392405063E-2"/>
          <c:w val="0.73278820183774673"/>
          <c:h val="0.75290507990298683"/>
        </c:manualLayout>
      </c:layout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Avance físico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Hoja1!$B$2:$B$4</c:f>
              <c:numCache>
                <c:formatCode>0%</c:formatCode>
                <c:ptCount val="3"/>
                <c:pt idx="0">
                  <c:v>0.54459999999999997</c:v>
                </c:pt>
                <c:pt idx="1">
                  <c:v>0.60019999999999996</c:v>
                </c:pt>
                <c:pt idx="2">
                  <c:v>0.59940000000000004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E80-409F-B588-3CDC4E668CF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Avance gestión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Hoja1!$C$2:$C$4</c:f>
              <c:numCache>
                <c:formatCode>0%</c:formatCode>
                <c:ptCount val="3"/>
                <c:pt idx="0">
                  <c:v>0.58399999999999996</c:v>
                </c:pt>
                <c:pt idx="1">
                  <c:v>0.622</c:v>
                </c:pt>
                <c:pt idx="2">
                  <c:v>0.69099999999999995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E80-409F-B588-3CDC4E668C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39632847"/>
        <c:axId val="1634599087"/>
      </c:lineChart>
      <c:catAx>
        <c:axId val="16396328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634599087"/>
        <c:crosses val="autoZero"/>
        <c:auto val="1"/>
        <c:lblAlgn val="ctr"/>
        <c:lblOffset val="100"/>
        <c:noMultiLvlLbl val="0"/>
      </c:catAx>
      <c:valAx>
        <c:axId val="1634599087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639632847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4</Pages>
  <Words>1315</Words>
  <Characters>7233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ALFONSO ARIAS GARCIA</dc:creator>
  <cp:keywords/>
  <dc:description/>
  <cp:lastModifiedBy>VICTOR ALFONSO ARIAS GARCIA</cp:lastModifiedBy>
  <cp:revision>5</cp:revision>
  <dcterms:created xsi:type="dcterms:W3CDTF">2018-05-23T15:52:00Z</dcterms:created>
  <dcterms:modified xsi:type="dcterms:W3CDTF">2018-05-25T17:09:00Z</dcterms:modified>
</cp:coreProperties>
</file>